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B0" w:rsidRDefault="00E013EC" w:rsidP="00E013EC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Infantil I</w:t>
      </w:r>
      <w:r w:rsidR="0017002F">
        <w:rPr>
          <w:rFonts w:ascii="Arial" w:hAnsi="Arial" w:cs="Arial"/>
          <w:b/>
          <w:sz w:val="24"/>
        </w:rPr>
        <w:t xml:space="preserve"> A</w:t>
      </w: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6C3CB0" w:rsidP="006C3CB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PROFESSORES QUE ELABORARAM A ATIVIDADE:</w:t>
      </w:r>
    </w:p>
    <w:p w:rsidR="006C3CB0" w:rsidRPr="006C3CB0" w:rsidRDefault="006C3CB0" w:rsidP="006C3CB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E013EC">
        <w:rPr>
          <w:rFonts w:ascii="Arial" w:hAnsi="Arial" w:cs="Arial"/>
          <w:sz w:val="24"/>
        </w:rPr>
        <w:t>Viviane de Oliveira Albano</w:t>
      </w:r>
    </w:p>
    <w:p w:rsidR="006C3CB0" w:rsidRPr="009040B1" w:rsidRDefault="006C3CB0" w:rsidP="006C3CB0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u w:val="single"/>
        </w:rPr>
      </w:pPr>
      <w:r w:rsidRPr="00C53299">
        <w:rPr>
          <w:rFonts w:ascii="Arial" w:hAnsi="Arial" w:cs="Arial"/>
          <w:b/>
          <w:sz w:val="24"/>
          <w:u w:val="single"/>
        </w:rPr>
        <w:t>Campo de Experiência – Linguagem Oral e Escrita / Bloco</w:t>
      </w:r>
      <w:r>
        <w:rPr>
          <w:rFonts w:ascii="Arial" w:hAnsi="Arial" w:cs="Arial"/>
          <w:b/>
          <w:sz w:val="24"/>
          <w:u w:val="single"/>
        </w:rPr>
        <w:t>: Linguagem Oral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Atividade:</w:t>
      </w:r>
    </w:p>
    <w:p w:rsidR="001860BA" w:rsidRDefault="001860BA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C3CB0" w:rsidRDefault="001860BA" w:rsidP="006C3CB0">
      <w:pPr>
        <w:tabs>
          <w:tab w:val="left" w:pos="0"/>
        </w:tabs>
      </w:pPr>
      <w:r>
        <w:t>Hora do Conto</w:t>
      </w:r>
    </w:p>
    <w:p w:rsidR="006C3CB0" w:rsidRDefault="006C3CB0" w:rsidP="006C3CB0">
      <w:pPr>
        <w:tabs>
          <w:tab w:val="left" w:pos="0"/>
        </w:tabs>
      </w:pPr>
      <w:r>
        <w:rPr>
          <w:rFonts w:ascii="Arial" w:hAnsi="Arial" w:cs="Arial"/>
          <w:b/>
          <w:sz w:val="24"/>
        </w:rPr>
        <w:t>Habilidades a serem avaliadas:</w:t>
      </w:r>
      <w:r w:rsidRPr="00C573F0">
        <w:t xml:space="preserve"> </w:t>
      </w:r>
    </w:p>
    <w:p w:rsidR="006C3CB0" w:rsidRPr="00E013EC" w:rsidRDefault="006C3CB0" w:rsidP="006C3CB0">
      <w:pPr>
        <w:tabs>
          <w:tab w:val="left" w:pos="0"/>
        </w:tabs>
        <w:rPr>
          <w:sz w:val="24"/>
          <w:szCs w:val="24"/>
        </w:rPr>
      </w:pPr>
      <w:r w:rsidRPr="00E013EC">
        <w:rPr>
          <w:sz w:val="24"/>
          <w:szCs w:val="24"/>
        </w:rPr>
        <w:t>-Construir um sentimento de curiosidade pela “leitura” e pela escrita utilizando como recurso o manuseio de livro;</w:t>
      </w:r>
    </w:p>
    <w:p w:rsidR="006C3CB0" w:rsidRPr="00E013EC" w:rsidRDefault="006C3CB0" w:rsidP="006C3CB0">
      <w:pPr>
        <w:tabs>
          <w:tab w:val="left" w:pos="0"/>
        </w:tabs>
        <w:rPr>
          <w:sz w:val="24"/>
          <w:szCs w:val="24"/>
        </w:rPr>
      </w:pPr>
      <w:r w:rsidRPr="00E013EC">
        <w:rPr>
          <w:sz w:val="24"/>
          <w:szCs w:val="24"/>
        </w:rPr>
        <w:t>-Apreciar a escuta de histórias;</w:t>
      </w:r>
    </w:p>
    <w:p w:rsidR="006C3CB0" w:rsidRDefault="006C3CB0" w:rsidP="006C3C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1860BA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D73002">
        <w:rPr>
          <w:rFonts w:ascii="Arial" w:hAnsi="Arial" w:cs="Arial"/>
          <w:b/>
          <w:sz w:val="24"/>
        </w:rPr>
        <w:t>Recurso:</w:t>
      </w:r>
      <w:r>
        <w:rPr>
          <w:rFonts w:ascii="Arial" w:hAnsi="Arial" w:cs="Arial"/>
          <w:sz w:val="24"/>
        </w:rPr>
        <w:t xml:space="preserve"> </w:t>
      </w:r>
    </w:p>
    <w:p w:rsidR="001860BA" w:rsidRDefault="001860BA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Livro, vídeo, música, rodas de conversa.</w:t>
      </w:r>
    </w:p>
    <w:p w:rsidR="006C3CB0" w:rsidRPr="00D73002" w:rsidRDefault="006C3CB0" w:rsidP="006C3C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:rsidR="001860BA" w:rsidRDefault="006C3CB0" w:rsidP="006C3CB0">
      <w:pPr>
        <w:tabs>
          <w:tab w:val="left" w:pos="0"/>
        </w:tabs>
        <w:rPr>
          <w:rFonts w:ascii="Arial" w:hAnsi="Arial" w:cs="Arial"/>
          <w:b/>
          <w:i/>
          <w:sz w:val="24"/>
          <w:szCs w:val="24"/>
        </w:rPr>
      </w:pPr>
      <w:r w:rsidRPr="00E013EC">
        <w:rPr>
          <w:rFonts w:ascii="Arial" w:hAnsi="Arial" w:cs="Arial"/>
          <w:b/>
          <w:sz w:val="24"/>
          <w:szCs w:val="24"/>
        </w:rPr>
        <w:t>Passo-a-passo para a aplicação:</w:t>
      </w:r>
      <w:r w:rsidRPr="00E013EC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860BA" w:rsidRDefault="001860BA" w:rsidP="006C3CB0">
      <w:pPr>
        <w:tabs>
          <w:tab w:val="left" w:pos="0"/>
        </w:tabs>
        <w:rPr>
          <w:rFonts w:ascii="Arial" w:hAnsi="Arial" w:cs="Arial"/>
          <w:b/>
          <w:i/>
          <w:sz w:val="24"/>
          <w:szCs w:val="24"/>
        </w:rPr>
      </w:pPr>
    </w:p>
    <w:p w:rsidR="006C3CB0" w:rsidRPr="00E013EC" w:rsidRDefault="006C3CB0" w:rsidP="006C3CB0">
      <w:pPr>
        <w:tabs>
          <w:tab w:val="left" w:pos="0"/>
        </w:tabs>
        <w:rPr>
          <w:sz w:val="24"/>
          <w:szCs w:val="24"/>
        </w:rPr>
      </w:pPr>
      <w:r w:rsidRPr="00E013EC">
        <w:rPr>
          <w:sz w:val="24"/>
          <w:szCs w:val="24"/>
        </w:rPr>
        <w:t xml:space="preserve">Ler várias vezes a história, permitir que as crianças observem as gravuras e manuseiem o livro. </w:t>
      </w:r>
    </w:p>
    <w:p w:rsidR="006C3CB0" w:rsidRPr="00E013EC" w:rsidRDefault="006C3CB0" w:rsidP="006C3CB0">
      <w:pPr>
        <w:tabs>
          <w:tab w:val="left" w:pos="0"/>
          <w:tab w:val="left" w:pos="3675"/>
        </w:tabs>
        <w:rPr>
          <w:sz w:val="24"/>
          <w:szCs w:val="24"/>
        </w:rPr>
      </w:pPr>
      <w:r w:rsidRPr="00E013EC">
        <w:rPr>
          <w:sz w:val="24"/>
          <w:szCs w:val="24"/>
        </w:rPr>
        <w:t>Ouvirem e interagirem com o vídeo.</w:t>
      </w:r>
      <w:r w:rsidRPr="00E013EC">
        <w:rPr>
          <w:sz w:val="24"/>
          <w:szCs w:val="24"/>
        </w:rPr>
        <w:tab/>
      </w:r>
    </w:p>
    <w:p w:rsidR="006C3CB0" w:rsidRPr="00E013EC" w:rsidRDefault="006C3CB0" w:rsidP="006C3CB0">
      <w:pPr>
        <w:tabs>
          <w:tab w:val="left" w:pos="0"/>
        </w:tabs>
        <w:rPr>
          <w:sz w:val="24"/>
          <w:szCs w:val="24"/>
        </w:rPr>
      </w:pPr>
      <w:r w:rsidRPr="00E013EC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4163060</wp:posOffset>
            </wp:positionH>
            <wp:positionV relativeFrom="paragraph">
              <wp:posOffset>344170</wp:posOffset>
            </wp:positionV>
            <wp:extent cx="2268220" cy="2334260"/>
            <wp:effectExtent l="0" t="0" r="0" b="8890"/>
            <wp:wrapTight wrapText="bothSides">
              <wp:wrapPolygon edited="0">
                <wp:start x="0" y="0"/>
                <wp:lineTo x="0" y="21506"/>
                <wp:lineTo x="21406" y="21506"/>
                <wp:lineTo x="21406" y="0"/>
                <wp:lineTo x="0" y="0"/>
              </wp:wrapPolygon>
            </wp:wrapTight>
            <wp:docPr id="2" name="irc_mi" descr="Resultado de imagem para LIVRO 5 PATINHO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LIVRO 5 PATINHO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233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13EC">
        <w:rPr>
          <w:sz w:val="24"/>
          <w:szCs w:val="24"/>
        </w:rPr>
        <w:t xml:space="preserve"> Reproduzir o grasnado do pato de acordo com o estímulo dado.</w:t>
      </w:r>
    </w:p>
    <w:p w:rsidR="006C3CB0" w:rsidRDefault="006C3CB0" w:rsidP="006C3CB0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</w:p>
    <w:p w:rsidR="006C3CB0" w:rsidRDefault="006C3CB0" w:rsidP="006C3CB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E013EC" w:rsidP="006C3CB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Infantil I</w:t>
      </w:r>
      <w:r w:rsidR="001860BA">
        <w:rPr>
          <w:rFonts w:ascii="Arial" w:hAnsi="Arial" w:cs="Arial"/>
          <w:b/>
          <w:sz w:val="24"/>
        </w:rPr>
        <w:t xml:space="preserve"> A</w:t>
      </w: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E530E6" w:rsidP="006C3CB0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PROFESSOR QUE ELABOROU</w:t>
      </w:r>
      <w:r w:rsidR="006C3CB0">
        <w:rPr>
          <w:rFonts w:ascii="Arial" w:hAnsi="Arial" w:cs="Arial"/>
          <w:b/>
          <w:sz w:val="24"/>
        </w:rPr>
        <w:t xml:space="preserve"> A ATIVIDADE: </w:t>
      </w:r>
    </w:p>
    <w:p w:rsidR="006C3CB0" w:rsidRPr="00E530E6" w:rsidRDefault="00E013EC" w:rsidP="006C3CB0">
      <w:pPr>
        <w:tabs>
          <w:tab w:val="left" w:pos="190"/>
          <w:tab w:val="center" w:pos="48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Viviane de Oliveira Albano</w:t>
      </w:r>
    </w:p>
    <w:p w:rsidR="006C3CB0" w:rsidRDefault="006C3CB0" w:rsidP="006C3CB0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u w:val="single"/>
        </w:rPr>
      </w:pPr>
    </w:p>
    <w:p w:rsidR="006C3CB0" w:rsidRDefault="006C3CB0" w:rsidP="006C3CB0">
      <w:pPr>
        <w:tabs>
          <w:tab w:val="left" w:pos="190"/>
          <w:tab w:val="center" w:pos="4840"/>
        </w:tabs>
        <w:jc w:val="center"/>
        <w:rPr>
          <w:rFonts w:ascii="Arial" w:hAnsi="Arial" w:cs="Arial"/>
          <w:b/>
          <w:sz w:val="24"/>
          <w:u w:val="single"/>
        </w:rPr>
      </w:pPr>
      <w:r w:rsidRPr="00C53299">
        <w:rPr>
          <w:rFonts w:ascii="Arial" w:hAnsi="Arial" w:cs="Arial"/>
          <w:b/>
          <w:sz w:val="24"/>
          <w:u w:val="single"/>
        </w:rPr>
        <w:t>Campo de Experiência –</w:t>
      </w:r>
      <w:r>
        <w:rPr>
          <w:rFonts w:ascii="Arial" w:hAnsi="Arial" w:cs="Arial"/>
          <w:b/>
          <w:sz w:val="24"/>
          <w:u w:val="single"/>
        </w:rPr>
        <w:t xml:space="preserve"> Matemática</w:t>
      </w:r>
      <w:r w:rsidRPr="00C53299">
        <w:rPr>
          <w:rFonts w:ascii="Arial" w:hAnsi="Arial" w:cs="Arial"/>
          <w:b/>
          <w:sz w:val="24"/>
          <w:u w:val="single"/>
        </w:rPr>
        <w:t xml:space="preserve"> / Bloco:</w:t>
      </w:r>
      <w:r>
        <w:rPr>
          <w:rFonts w:ascii="Arial" w:hAnsi="Arial" w:cs="Arial"/>
          <w:b/>
          <w:sz w:val="24"/>
          <w:u w:val="single"/>
        </w:rPr>
        <w:t xml:space="preserve"> Números e Operações</w:t>
      </w:r>
    </w:p>
    <w:p w:rsidR="001860BA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Atividade: </w:t>
      </w:r>
    </w:p>
    <w:p w:rsidR="001860BA" w:rsidRDefault="001860BA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27FCB">
        <w:rPr>
          <w:rFonts w:ascii="Arial" w:hAnsi="Arial" w:cs="Arial"/>
          <w:sz w:val="24"/>
        </w:rPr>
        <w:t>Contando com os</w:t>
      </w:r>
      <w:r>
        <w:rPr>
          <w:rFonts w:ascii="Arial" w:hAnsi="Arial" w:cs="Arial"/>
          <w:b/>
          <w:sz w:val="24"/>
        </w:rPr>
        <w:t xml:space="preserve"> </w:t>
      </w:r>
      <w:r w:rsidRPr="00627FCB">
        <w:rPr>
          <w:rFonts w:ascii="Arial" w:hAnsi="Arial" w:cs="Arial"/>
          <w:sz w:val="24"/>
        </w:rPr>
        <w:t>Patinhos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C3CB0" w:rsidRDefault="00E530E6" w:rsidP="006C3CB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Habilidade a ser avaliada</w:t>
      </w:r>
      <w:r w:rsidR="006C3CB0">
        <w:rPr>
          <w:rFonts w:ascii="Arial" w:hAnsi="Arial" w:cs="Arial"/>
          <w:b/>
          <w:sz w:val="24"/>
        </w:rPr>
        <w:t>:</w:t>
      </w:r>
    </w:p>
    <w:p w:rsidR="006C3CB0" w:rsidRPr="00E530E6" w:rsidRDefault="00E530E6" w:rsidP="00E530E6">
      <w:r>
        <w:rPr>
          <w:rFonts w:ascii="Arial" w:hAnsi="Arial" w:cs="Arial"/>
          <w:sz w:val="24"/>
        </w:rPr>
        <w:t>Recitar a seu modo, cantar e participar de brincadeiras que envolvam cantigas que incluem diferentes formas de contagem.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D73002">
        <w:rPr>
          <w:rFonts w:ascii="Arial" w:hAnsi="Arial" w:cs="Arial"/>
          <w:b/>
          <w:sz w:val="24"/>
        </w:rPr>
        <w:t>Recurso:</w:t>
      </w:r>
      <w:r>
        <w:rPr>
          <w:rFonts w:ascii="Arial" w:hAnsi="Arial" w:cs="Arial"/>
          <w:sz w:val="24"/>
        </w:rPr>
        <w:t xml:space="preserve"> </w:t>
      </w:r>
    </w:p>
    <w:p w:rsidR="001860BA" w:rsidRDefault="001860BA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6C3CB0" w:rsidRDefault="001860BA" w:rsidP="006C3C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  <w:r w:rsidR="006C3CB0">
        <w:rPr>
          <w:rFonts w:ascii="Arial" w:hAnsi="Arial" w:cs="Arial"/>
          <w:sz w:val="24"/>
        </w:rPr>
        <w:t>Vídeo, livro, próprio corpo; materiais concretos</w:t>
      </w:r>
      <w:r w:rsidR="00E530E6">
        <w:rPr>
          <w:rFonts w:ascii="Arial" w:hAnsi="Arial" w:cs="Arial"/>
          <w:sz w:val="24"/>
        </w:rPr>
        <w:t>.</w:t>
      </w:r>
    </w:p>
    <w:p w:rsidR="00E530E6" w:rsidRPr="00D73002" w:rsidRDefault="00E530E6" w:rsidP="006C3C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:rsidR="001860BA" w:rsidRDefault="006C3CB0" w:rsidP="006C3CB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73002">
        <w:rPr>
          <w:rFonts w:ascii="Arial" w:hAnsi="Arial" w:cs="Arial"/>
          <w:b/>
          <w:sz w:val="24"/>
        </w:rPr>
        <w:t>Passo-a-passo para a aplicação:</w:t>
      </w:r>
    </w:p>
    <w:p w:rsidR="006C3CB0" w:rsidRDefault="006C3CB0" w:rsidP="006C3CB0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 w:rsidRPr="00D73002">
        <w:rPr>
          <w:rFonts w:ascii="Arial" w:hAnsi="Arial" w:cs="Arial"/>
          <w:b/>
          <w:i/>
          <w:sz w:val="24"/>
        </w:rPr>
        <w:t xml:space="preserve"> </w:t>
      </w:r>
    </w:p>
    <w:p w:rsidR="006C3CB0" w:rsidRDefault="006C3CB0" w:rsidP="006C3CB0">
      <w:r>
        <w:t>-</w:t>
      </w:r>
      <w:r w:rsidR="00E0378D">
        <w:t xml:space="preserve">Apresentar o vídeo “5 patinhos” para observação e </w:t>
      </w:r>
      <w:proofErr w:type="gramStart"/>
      <w:r w:rsidR="00E0378D">
        <w:t>interação ;</w:t>
      </w:r>
      <w:proofErr w:type="gramEnd"/>
    </w:p>
    <w:p w:rsidR="006C3CB0" w:rsidRDefault="00E0378D" w:rsidP="006C3CB0">
      <w:r>
        <w:t xml:space="preserve">- </w:t>
      </w:r>
      <w:proofErr w:type="gramStart"/>
      <w:r>
        <w:t>Cantar  de</w:t>
      </w:r>
      <w:proofErr w:type="gramEnd"/>
      <w:r>
        <w:t xml:space="preserve"> memória, utilizando os dedinhos;</w:t>
      </w:r>
    </w:p>
    <w:p w:rsidR="006C3CB0" w:rsidRDefault="00E530E6" w:rsidP="006C3CB0"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3388360</wp:posOffset>
            </wp:positionH>
            <wp:positionV relativeFrom="paragraph">
              <wp:posOffset>301625</wp:posOffset>
            </wp:positionV>
            <wp:extent cx="3121025" cy="2646045"/>
            <wp:effectExtent l="19050" t="0" r="3175" b="0"/>
            <wp:wrapNone/>
            <wp:docPr id="3" name="irc_mi" descr="Resultado de imagem para ATIVIDADES 5 PATINHO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ATIVIDADES 5 PATINHO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64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-</w:t>
      </w:r>
      <w:r w:rsidR="00E0378D" w:rsidRPr="00E0378D">
        <w:t xml:space="preserve"> </w:t>
      </w:r>
      <w:r w:rsidR="00E0378D">
        <w:t>Numa bacia com</w:t>
      </w:r>
      <w:r w:rsidR="00E0378D" w:rsidRPr="00E0378D">
        <w:t xml:space="preserve"> </w:t>
      </w:r>
      <w:r w:rsidR="00E0378D">
        <w:t>bolinhas coloridas,</w:t>
      </w:r>
      <w:r>
        <w:t xml:space="preserve"> </w:t>
      </w:r>
      <w:r w:rsidR="00E0378D">
        <w:t>i</w:t>
      </w:r>
      <w:r>
        <w:t xml:space="preserve">dentificar os patinhos dentre </w:t>
      </w:r>
      <w:r w:rsidR="00E0378D">
        <w:t>elas e juntos contarmos oralmente.</w:t>
      </w:r>
    </w:p>
    <w:p w:rsidR="006C3CB0" w:rsidRDefault="006C3CB0" w:rsidP="006C3CB0"/>
    <w:p w:rsidR="006C3CB0" w:rsidRPr="00B23672" w:rsidRDefault="006C3CB0" w:rsidP="006C3CB0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E530E6" w:rsidRDefault="00E530E6" w:rsidP="006C3CB0">
      <w:pPr>
        <w:jc w:val="center"/>
        <w:rPr>
          <w:rFonts w:ascii="Arial" w:hAnsi="Arial" w:cs="Arial"/>
          <w:b/>
          <w:sz w:val="24"/>
        </w:rPr>
      </w:pPr>
    </w:p>
    <w:p w:rsidR="00E530E6" w:rsidRDefault="00E530E6" w:rsidP="006C3CB0">
      <w:pPr>
        <w:jc w:val="center"/>
        <w:rPr>
          <w:rFonts w:ascii="Arial" w:hAnsi="Arial" w:cs="Arial"/>
          <w:b/>
          <w:sz w:val="24"/>
        </w:rPr>
      </w:pPr>
    </w:p>
    <w:p w:rsidR="00E0378D" w:rsidRDefault="00E0378D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E013EC" w:rsidP="006C3CB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Infantil I</w:t>
      </w:r>
      <w:r w:rsidR="001860BA">
        <w:rPr>
          <w:rFonts w:ascii="Arial" w:hAnsi="Arial" w:cs="Arial"/>
          <w:b/>
          <w:sz w:val="24"/>
        </w:rPr>
        <w:t xml:space="preserve"> A</w:t>
      </w:r>
    </w:p>
    <w:p w:rsidR="006C3CB0" w:rsidRDefault="006C3CB0" w:rsidP="006C3CB0">
      <w:pPr>
        <w:rPr>
          <w:rFonts w:ascii="Arial" w:hAnsi="Arial" w:cs="Arial"/>
          <w:b/>
          <w:sz w:val="24"/>
        </w:rPr>
      </w:pPr>
    </w:p>
    <w:p w:rsidR="006C3CB0" w:rsidRDefault="006C3CB0" w:rsidP="006C3CB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PROFESSORES QUE ELABORARAM A ATIVIDADE: </w:t>
      </w:r>
    </w:p>
    <w:p w:rsidR="006C3CB0" w:rsidRPr="00E0378D" w:rsidRDefault="00E013EC" w:rsidP="006C3CB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Viviane de Oliveira Albano</w:t>
      </w:r>
    </w:p>
    <w:p w:rsidR="006C3CB0" w:rsidRDefault="006C3CB0" w:rsidP="006C3CB0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u w:val="single"/>
        </w:rPr>
      </w:pPr>
    </w:p>
    <w:p w:rsidR="006C3CB0" w:rsidRDefault="006C3CB0" w:rsidP="006C3CB0">
      <w:pPr>
        <w:tabs>
          <w:tab w:val="left" w:pos="190"/>
          <w:tab w:val="center" w:pos="4840"/>
        </w:tabs>
        <w:jc w:val="center"/>
        <w:rPr>
          <w:rFonts w:ascii="Arial" w:hAnsi="Arial" w:cs="Arial"/>
          <w:b/>
          <w:sz w:val="24"/>
          <w:u w:val="single"/>
        </w:rPr>
      </w:pPr>
      <w:r w:rsidRPr="00C53299">
        <w:rPr>
          <w:rFonts w:ascii="Arial" w:hAnsi="Arial" w:cs="Arial"/>
          <w:b/>
          <w:sz w:val="24"/>
          <w:u w:val="single"/>
        </w:rPr>
        <w:t>Campo de Experiência –</w:t>
      </w:r>
      <w:r>
        <w:rPr>
          <w:rFonts w:ascii="Arial" w:hAnsi="Arial" w:cs="Arial"/>
          <w:b/>
          <w:sz w:val="24"/>
          <w:u w:val="single"/>
        </w:rPr>
        <w:t xml:space="preserve"> Movimento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Atividade:</w:t>
      </w:r>
    </w:p>
    <w:p w:rsidR="001860BA" w:rsidRDefault="001860BA" w:rsidP="006C3C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6C3CB0" w:rsidRPr="00B23672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CIRCUITO COM REGRAS VISUAIS “5 PATINHOS”</w:t>
      </w:r>
      <w:r w:rsidRPr="00B23672">
        <w:rPr>
          <w:rFonts w:cs="Arial"/>
        </w:rPr>
        <w:t xml:space="preserve"> 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Habilidades a serem avaliadas:</w:t>
      </w:r>
    </w:p>
    <w:p w:rsidR="00E0378D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E0378D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-Aperfeiçoar o andar;</w:t>
      </w:r>
    </w:p>
    <w:p w:rsidR="00E0378D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Movimentar-se com destreza;</w:t>
      </w:r>
    </w:p>
    <w:p w:rsidR="00E0378D" w:rsidRPr="00E0378D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-Expressar emoções.</w:t>
      </w:r>
    </w:p>
    <w:p w:rsidR="006C3CB0" w:rsidRDefault="006C3CB0" w:rsidP="00E037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D73002">
        <w:rPr>
          <w:rFonts w:ascii="Arial" w:hAnsi="Arial" w:cs="Arial"/>
          <w:b/>
          <w:sz w:val="24"/>
        </w:rPr>
        <w:t>Recurso:</w:t>
      </w:r>
      <w:r>
        <w:rPr>
          <w:rFonts w:ascii="Arial" w:hAnsi="Arial" w:cs="Arial"/>
          <w:sz w:val="24"/>
        </w:rPr>
        <w:t xml:space="preserve"> </w:t>
      </w:r>
    </w:p>
    <w:p w:rsidR="00E0378D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6C3CB0" w:rsidRPr="008933A9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-</w:t>
      </w:r>
      <w:r w:rsidR="001860BA">
        <w:rPr>
          <w:rFonts w:cs="Arial"/>
        </w:rPr>
        <w:t>T</w:t>
      </w:r>
      <w:r w:rsidR="001860BA" w:rsidRPr="008933A9">
        <w:rPr>
          <w:rFonts w:cs="Arial"/>
        </w:rPr>
        <w:t>únel</w:t>
      </w:r>
      <w:r w:rsidR="001860BA">
        <w:rPr>
          <w:rFonts w:cs="Arial"/>
        </w:rPr>
        <w:t>,</w:t>
      </w:r>
      <w:r>
        <w:rPr>
          <w:rFonts w:cs="Arial"/>
        </w:rPr>
        <w:t xml:space="preserve"> cadeiras e corda.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 w:rsidRPr="00D73002">
        <w:rPr>
          <w:rFonts w:ascii="Arial" w:hAnsi="Arial" w:cs="Arial"/>
          <w:b/>
          <w:sz w:val="24"/>
        </w:rPr>
        <w:t>Passo-a-passo para a aplicação:</w:t>
      </w:r>
      <w:r w:rsidRPr="00D73002">
        <w:rPr>
          <w:rFonts w:ascii="Arial" w:hAnsi="Arial" w:cs="Arial"/>
          <w:b/>
          <w:i/>
          <w:sz w:val="24"/>
        </w:rPr>
        <w:t xml:space="preserve"> </w:t>
      </w:r>
    </w:p>
    <w:p w:rsidR="00E0378D" w:rsidRDefault="006C3CB0" w:rsidP="006C3C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C3CB0" w:rsidRDefault="006C3CB0" w:rsidP="006C3CB0">
      <w:pPr>
        <w:rPr>
          <w:rFonts w:cs="Arial"/>
        </w:rPr>
      </w:pPr>
      <w:r w:rsidRPr="00C43E03">
        <w:rPr>
          <w:rFonts w:cs="Arial"/>
        </w:rPr>
        <w:t xml:space="preserve">EM UM ESPAÇO AMPLO OS ALUNOS </w:t>
      </w:r>
      <w:r w:rsidR="00E013EC">
        <w:rPr>
          <w:rFonts w:cs="Arial"/>
        </w:rPr>
        <w:t>ESTARÃO SENTADOS EM MEIO CIRCULO</w:t>
      </w:r>
      <w:r w:rsidRPr="00C43E03">
        <w:rPr>
          <w:rFonts w:cs="Arial"/>
        </w:rPr>
        <w:t xml:space="preserve"> E DEVERÃO COMPLETAR O CIRCU</w:t>
      </w:r>
      <w:r w:rsidR="00E013EC">
        <w:rPr>
          <w:rFonts w:cs="Arial"/>
        </w:rPr>
        <w:t>ITO IMITANDO AS FIGURAS DE</w:t>
      </w:r>
      <w:r w:rsidRPr="00C43E03">
        <w:rPr>
          <w:rFonts w:cs="Arial"/>
        </w:rPr>
        <w:t xml:space="preserve"> CADA PLAQUINHA</w:t>
      </w:r>
      <w:r w:rsidR="00E013EC">
        <w:rPr>
          <w:rFonts w:cs="Arial"/>
        </w:rPr>
        <w:t xml:space="preserve"> QUE</w:t>
      </w:r>
      <w:r w:rsidRPr="00C43E03">
        <w:rPr>
          <w:rFonts w:cs="Arial"/>
        </w:rPr>
        <w:t xml:space="preserve"> DEVERÁ CONTER UM MOVIMENTO DIFERENTE COMO: SALTAR, ENTRAR NO TUNEL, ROLAR, ANDAR E CORRER.</w:t>
      </w:r>
    </w:p>
    <w:p w:rsidR="006C3CB0" w:rsidRDefault="006C3CB0" w:rsidP="006C3CB0">
      <w:pPr>
        <w:rPr>
          <w:rFonts w:cs="Arial"/>
        </w:rPr>
      </w:pPr>
    </w:p>
    <w:p w:rsidR="006C3CB0" w:rsidRPr="00C43E03" w:rsidRDefault="006C3CB0" w:rsidP="006C3CB0">
      <w:pPr>
        <w:rPr>
          <w:rFonts w:cs="Arial"/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6985</wp:posOffset>
            </wp:positionV>
            <wp:extent cx="3417570" cy="2575560"/>
            <wp:effectExtent l="0" t="0" r="0" b="0"/>
            <wp:wrapTight wrapText="bothSides">
              <wp:wrapPolygon edited="0">
                <wp:start x="0" y="0"/>
                <wp:lineTo x="0" y="21408"/>
                <wp:lineTo x="21431" y="21408"/>
                <wp:lineTo x="21431" y="0"/>
                <wp:lineTo x="0" y="0"/>
              </wp:wrapPolygon>
            </wp:wrapTight>
            <wp:docPr id="4" name="Imagem 4" descr="Resultado de imagem para 5 PATINHOS 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5 PATINHOS  DESENHO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 b="9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DE1075" w:rsidRDefault="003A4E08"/>
    <w:sectPr w:rsidR="00DE1075" w:rsidSect="0023758D">
      <w:headerReference w:type="default" r:id="rId12"/>
      <w:footerReference w:type="default" r:id="rId13"/>
      <w:pgSz w:w="11906" w:h="16838"/>
      <w:pgMar w:top="426" w:right="849" w:bottom="1135" w:left="85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E08" w:rsidRDefault="003A4E08" w:rsidP="00073BC9">
      <w:pPr>
        <w:spacing w:after="0" w:line="240" w:lineRule="auto"/>
      </w:pPr>
      <w:r>
        <w:separator/>
      </w:r>
    </w:p>
  </w:endnote>
  <w:endnote w:type="continuationSeparator" w:id="0">
    <w:p w:rsidR="003A4E08" w:rsidRDefault="003A4E08" w:rsidP="000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5AD" w:rsidRPr="007725AD" w:rsidRDefault="00E0378D" w:rsidP="007725AD">
    <w:pPr>
      <w:pStyle w:val="Rodap"/>
      <w:jc w:val="right"/>
    </w:pPr>
    <w:r>
      <w:t>Fevereiro 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E08" w:rsidRDefault="003A4E08" w:rsidP="00073BC9">
      <w:pPr>
        <w:spacing w:after="0" w:line="240" w:lineRule="auto"/>
      </w:pPr>
      <w:r>
        <w:separator/>
      </w:r>
    </w:p>
  </w:footnote>
  <w:footnote w:type="continuationSeparator" w:id="0">
    <w:p w:rsidR="003A4E08" w:rsidRDefault="003A4E08" w:rsidP="000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40" w:rsidRPr="009040B1" w:rsidRDefault="0017002F" w:rsidP="00B8237B">
    <w:pPr>
      <w:spacing w:after="0" w:line="240" w:lineRule="auto"/>
      <w:ind w:left="840" w:right="-45"/>
      <w:jc w:val="center"/>
      <w:rPr>
        <w:rFonts w:ascii="Arial Black" w:hAnsi="Arial Black"/>
        <w:sz w:val="24"/>
        <w:szCs w:val="24"/>
        <w:u w:val="single"/>
      </w:rPr>
    </w:pPr>
    <w:r>
      <w:rPr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132080</wp:posOffset>
          </wp:positionH>
          <wp:positionV relativeFrom="paragraph">
            <wp:posOffset>45085</wp:posOffset>
          </wp:positionV>
          <wp:extent cx="564515" cy="648970"/>
          <wp:effectExtent l="0" t="0" r="6985" b="0"/>
          <wp:wrapNone/>
          <wp:docPr id="1" name="Imagem 1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78D" w:rsidRPr="009040B1">
      <w:rPr>
        <w:rFonts w:ascii="Arial Black" w:hAnsi="Arial Black"/>
        <w:sz w:val="24"/>
        <w:szCs w:val="24"/>
        <w:u w:val="single"/>
      </w:rPr>
      <w:t>PREFEITURA MUNICIPAL DE PINDAMONHANGABA</w:t>
    </w:r>
  </w:p>
  <w:p w:rsidR="00FE6A40" w:rsidRPr="009040B1" w:rsidRDefault="00E0378D" w:rsidP="00B8237B">
    <w:pPr>
      <w:pStyle w:val="Ttulo4"/>
      <w:ind w:right="-45"/>
      <w:rPr>
        <w:rFonts w:ascii="Arial" w:hAnsi="Arial" w:cs="Arial"/>
        <w:b w:val="0"/>
        <w:sz w:val="24"/>
        <w:szCs w:val="24"/>
      </w:rPr>
    </w:pPr>
    <w:r w:rsidRPr="009040B1">
      <w:rPr>
        <w:rFonts w:ascii="Arial" w:hAnsi="Arial" w:cs="Arial"/>
        <w:b w:val="0"/>
        <w:sz w:val="24"/>
        <w:szCs w:val="24"/>
      </w:rPr>
      <w:t>SECRETARIA MUNICIPAL DE EDUCAÇÃO</w:t>
    </w:r>
  </w:p>
  <w:p w:rsidR="00FE6A40" w:rsidRPr="009040B1" w:rsidRDefault="003A4E08" w:rsidP="007725AD">
    <w:pPr>
      <w:pStyle w:val="Cabealho"/>
      <w:ind w:right="-45"/>
      <w:jc w:val="center"/>
      <w:rPr>
        <w:rFonts w:ascii="Arial" w:hAnsi="Arial" w:cs="Arial"/>
        <w:b/>
        <w:sz w:val="18"/>
        <w:szCs w:val="18"/>
      </w:rPr>
    </w:pPr>
  </w:p>
  <w:p w:rsidR="00917D7B" w:rsidRDefault="00E0378D" w:rsidP="0036754D">
    <w:pPr>
      <w:pStyle w:val="Cabealho"/>
      <w:spacing w:line="360" w:lineRule="aut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 ELABORAÇÃO AVALIAÇÃO DIAGNÓSTICA COLABORATIVA</w:t>
    </w:r>
  </w:p>
  <w:p w:rsidR="007725AD" w:rsidRPr="00917D7B" w:rsidRDefault="00E0378D" w:rsidP="0036754D">
    <w:pPr>
      <w:pStyle w:val="Cabealho"/>
      <w:spacing w:line="36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</w:rPr>
      <w:t>CMEI “Maria das Dores Santos Marcondes-Maria dos Anjos”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B0"/>
    <w:rsid w:val="00073BC9"/>
    <w:rsid w:val="000828DD"/>
    <w:rsid w:val="0017002F"/>
    <w:rsid w:val="001860BA"/>
    <w:rsid w:val="001C0571"/>
    <w:rsid w:val="002364BE"/>
    <w:rsid w:val="00251317"/>
    <w:rsid w:val="00394BE6"/>
    <w:rsid w:val="003A4E08"/>
    <w:rsid w:val="0040700C"/>
    <w:rsid w:val="00651A45"/>
    <w:rsid w:val="006C3CB0"/>
    <w:rsid w:val="00AC0193"/>
    <w:rsid w:val="00CF17DD"/>
    <w:rsid w:val="00D10C3A"/>
    <w:rsid w:val="00E013EC"/>
    <w:rsid w:val="00E0378D"/>
    <w:rsid w:val="00E530E6"/>
    <w:rsid w:val="00FA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0B232A-4989-4B5F-9BB5-9F8EBF47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CB0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6C3CB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cap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3CB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CB0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6C3CB0"/>
    <w:rPr>
      <w:rFonts w:ascii="Times New Roman" w:eastAsia="Times New Roman" w:hAnsi="Times New Roman" w:cs="Times New Roman"/>
      <w:b/>
      <w:cap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3CB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6C3CB0"/>
    <w:rPr>
      <w:rFonts w:ascii="Calibri" w:eastAsia="Calibri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C3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C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url?sa=i&amp;rct=j&amp;q=&amp;esrc=s&amp;source=images&amp;cd=&amp;ved=2ahUKEwjxgZnIrafgAhVsK7kGHSNRDTIQjRx6BAgBEAU&amp;url=http://cantinho-priscila.blogspot.com/2011/07/musica-cinco-patinhos-xuxa.html&amp;psig=AOvVaw3cyzsY29KyXCUaDFsDarLJ&amp;ust=1549551025002829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br/url?sa=i&amp;rct=j&amp;q=&amp;esrc=s&amp;source=images&amp;cd=&amp;ved=2ahUKEwibkt-LqqfgAhUoIbkGHVW1Ae8QjRx6BAgBEAU&amp;url=https://www.amazon.com.br/Cinco-Patinhos-V%C3%A1rios-Autores/dp/8537600970&amp;psig=AOvVaw0qvCXYA0uPMWr04xflWqxs&amp;ust=1549550085816474" TargetMode="External"/><Relationship Id="rId11" Type="http://schemas.openxmlformats.org/officeDocument/2006/relationships/image" Target="https://thumbs.dreamstime.com/z/patinhos-felizes-47456104.jp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Delma</dc:creator>
  <cp:lastModifiedBy>Luciana de Oliveira Ferreira</cp:lastModifiedBy>
  <cp:revision>2</cp:revision>
  <dcterms:created xsi:type="dcterms:W3CDTF">2019-05-03T16:35:00Z</dcterms:created>
  <dcterms:modified xsi:type="dcterms:W3CDTF">2019-05-03T16:35:00Z</dcterms:modified>
</cp:coreProperties>
</file>