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E2" w:rsidRPr="005D27B8" w:rsidRDefault="003F0FE2">
      <w:pPr>
        <w:rPr>
          <w:sz w:val="28"/>
          <w:szCs w:val="28"/>
        </w:rPr>
      </w:pPr>
      <w:r w:rsidRPr="005D27B8">
        <w:rPr>
          <w:sz w:val="28"/>
          <w:szCs w:val="28"/>
        </w:rPr>
        <w:t>ESCOLA MUNICIPAL SERAFIM FERREIRA – SR. SARA</w:t>
      </w:r>
    </w:p>
    <w:p w:rsidR="001D541E" w:rsidRPr="005D27B8" w:rsidRDefault="00573B49">
      <w:pPr>
        <w:rPr>
          <w:b/>
          <w:sz w:val="24"/>
          <w:szCs w:val="24"/>
          <w:u w:val="single"/>
        </w:rPr>
      </w:pPr>
      <w:r w:rsidRPr="005D27B8">
        <w:rPr>
          <w:b/>
          <w:sz w:val="24"/>
          <w:szCs w:val="24"/>
          <w:u w:val="single"/>
        </w:rPr>
        <w:t>AVALIAÇÃO DIAGNÓSTICA – COLABORATIVA</w:t>
      </w:r>
    </w:p>
    <w:p w:rsidR="00117884" w:rsidRPr="00DB3045" w:rsidRDefault="00C12165" w:rsidP="00117884">
      <w:pPr>
        <w:pStyle w:val="SemEspaamento"/>
        <w:rPr>
          <w:b/>
          <w:u w:val="single"/>
        </w:rPr>
      </w:pPr>
      <w:r w:rsidRPr="00DB3045">
        <w:rPr>
          <w:b/>
          <w:u w:val="single"/>
        </w:rPr>
        <w:t xml:space="preserve">Pré I </w:t>
      </w:r>
      <w:r w:rsidR="00117884" w:rsidRPr="00DB3045">
        <w:rPr>
          <w:b/>
          <w:u w:val="single"/>
        </w:rPr>
        <w:t>–</w:t>
      </w:r>
      <w:bookmarkStart w:id="0" w:name="_GoBack"/>
      <w:bookmarkEnd w:id="0"/>
    </w:p>
    <w:p w:rsidR="00C12165" w:rsidRDefault="00117884" w:rsidP="00117884">
      <w:pPr>
        <w:pStyle w:val="SemEspaamento"/>
      </w:pPr>
      <w:r>
        <w:t>LOE – Habilidade: distinguir letras de números</w:t>
      </w:r>
    </w:p>
    <w:p w:rsidR="008C1077" w:rsidRDefault="008C1077" w:rsidP="00117884">
      <w:pPr>
        <w:pStyle w:val="SemEspaamento"/>
      </w:pPr>
    </w:p>
    <w:p w:rsidR="00117884" w:rsidRDefault="008C1077" w:rsidP="00117884">
      <w:pPr>
        <w:pStyle w:val="SemEspaamento"/>
      </w:pPr>
      <w:r>
        <w:t>Atividade proposta:Bingo</w:t>
      </w:r>
    </w:p>
    <w:p w:rsidR="00492C71" w:rsidRDefault="00492C71" w:rsidP="00117884">
      <w:pPr>
        <w:pStyle w:val="SemEspaamento"/>
      </w:pPr>
      <w:r>
        <w:t>A criança é apresentado de uma maneira lúdica dentro do saquinho as letras e os números</w:t>
      </w:r>
      <w:r w:rsidR="00C83254">
        <w:t xml:space="preserve">, na sequência </w:t>
      </w:r>
      <w:r w:rsidR="00F56C9A">
        <w:t xml:space="preserve">ela coloca a mãozinha dentro do mesmo e retira uma letra ou número. Sendo assim </w:t>
      </w:r>
      <w:r w:rsidR="00F16F94">
        <w:t>ela vai ter que analisar se é um número ou uma letra</w:t>
      </w:r>
      <w:r w:rsidR="004730B6">
        <w:t>.</w:t>
      </w:r>
    </w:p>
    <w:p w:rsidR="004730B6" w:rsidRDefault="004730B6" w:rsidP="00117884">
      <w:pPr>
        <w:pStyle w:val="SemEspaamento"/>
      </w:pPr>
    </w:p>
    <w:p w:rsidR="00F16F94" w:rsidRDefault="004730B6" w:rsidP="001D72EC">
      <w:r>
        <w:t>Registro dos resultados: Será considerado positivo quando houver</w:t>
      </w:r>
      <w:r w:rsidR="001D72EC">
        <w:t xml:space="preserve"> o registro escrito, de acordo c</w:t>
      </w:r>
      <w:r>
        <w:t>om a proposta feita pelo professor. (vale 1,0)</w:t>
      </w:r>
    </w:p>
    <w:p w:rsidR="00F16F94" w:rsidRDefault="00F16F94" w:rsidP="00117884">
      <w:pPr>
        <w:pStyle w:val="SemEspaamento"/>
      </w:pPr>
      <w:r>
        <w:t>Matemática</w:t>
      </w:r>
      <w:r w:rsidR="007636D6">
        <w:t xml:space="preserve"> – Habilidade:</w:t>
      </w:r>
      <w:r w:rsidR="00657CB0">
        <w:t xml:space="preserve"> Ut</w:t>
      </w:r>
      <w:r w:rsidR="007636D6">
        <w:t>ilizar o conhecimento acercade noções em contexto do cotidiano, fazendo o registro da quantidade até 10.</w:t>
      </w:r>
    </w:p>
    <w:p w:rsidR="007636D6" w:rsidRDefault="007636D6" w:rsidP="00117884">
      <w:pPr>
        <w:pStyle w:val="SemEspaamento"/>
      </w:pPr>
      <w:r>
        <w:t>Atividade proposta: Roda de Conversa</w:t>
      </w:r>
    </w:p>
    <w:p w:rsidR="008C1077" w:rsidRDefault="00657CB0" w:rsidP="00117884">
      <w:pPr>
        <w:pStyle w:val="SemEspaamento"/>
      </w:pPr>
      <w:r>
        <w:t xml:space="preserve">Com os alunos dispostos em roda, pedir para que cada aluno conte o número </w:t>
      </w:r>
      <w:r w:rsidR="004E2FE2">
        <w:t>de meninos e meninas, e ao t</w:t>
      </w:r>
      <w:r w:rsidR="004D6153">
        <w:t>érmino da contagem, a</w:t>
      </w:r>
      <w:r w:rsidR="004730B6">
        <w:t>professora registra na lousa a quantidade.</w:t>
      </w:r>
    </w:p>
    <w:p w:rsidR="001D72EC" w:rsidRDefault="001D72EC" w:rsidP="004730B6"/>
    <w:p w:rsidR="004730B6" w:rsidRDefault="004730B6" w:rsidP="004730B6">
      <w:r>
        <w:t>Registro dos resultados: Será considerado positivo quando houver o registro escrito, de acordo com a proposta feita pelo professor.</w:t>
      </w:r>
      <w:r w:rsidR="001D72EC">
        <w:t xml:space="preserve"> (vale 1,0</w:t>
      </w:r>
      <w:r>
        <w:t>)</w:t>
      </w:r>
    </w:p>
    <w:p w:rsidR="001D72EC" w:rsidRDefault="001D72EC" w:rsidP="004730B6">
      <w:r>
        <w:t>Prof. Edi</w:t>
      </w:r>
    </w:p>
    <w:p w:rsidR="00573B49" w:rsidRDefault="00573B49"/>
    <w:p w:rsidR="004E2FE2" w:rsidRPr="00AC41B1" w:rsidRDefault="004E2FE2">
      <w:pPr>
        <w:rPr>
          <w:b/>
          <w:u w:val="single"/>
        </w:rPr>
      </w:pPr>
      <w:r w:rsidRPr="00AC41B1">
        <w:rPr>
          <w:b/>
          <w:u w:val="single"/>
        </w:rPr>
        <w:t>Pré II –</w:t>
      </w:r>
    </w:p>
    <w:p w:rsidR="004E2FE2" w:rsidRDefault="004E2FE2">
      <w:r>
        <w:t xml:space="preserve">LOE </w:t>
      </w:r>
      <w:r w:rsidR="00ED5B65">
        <w:t>–</w:t>
      </w:r>
      <w:r>
        <w:t xml:space="preserve"> Habilidade</w:t>
      </w:r>
      <w:r w:rsidR="00ED5B65">
        <w:t>: Escrita do primeiro nome com autonomia.</w:t>
      </w:r>
    </w:p>
    <w:p w:rsidR="00ED5B65" w:rsidRDefault="00ED5B65">
      <w:r>
        <w:t>Atividade proposta: Preenchimento do cabeçalho da avaliação</w:t>
      </w:r>
      <w:r w:rsidR="00125BB7">
        <w:t xml:space="preserve"> – O professor solicitará ao aluno que escreva em um local determinado na folha o seu nome próprio.</w:t>
      </w:r>
    </w:p>
    <w:p w:rsidR="00125BB7" w:rsidRDefault="00125BB7">
      <w:r>
        <w:t xml:space="preserve">É importante que o professor estimule a criança a escrever com autonomia, mesmo que não apresente uma hipótese </w:t>
      </w:r>
      <w:r w:rsidR="004D6153">
        <w:t>alfabética de escrita.</w:t>
      </w:r>
    </w:p>
    <w:p w:rsidR="00EE68E0" w:rsidRDefault="00EE68E0">
      <w:r>
        <w:t>Registro dos resultados: Será considerado positivo quando houver o registro escrito, de acordo com a proposta feita pelo professor.</w:t>
      </w:r>
      <w:r w:rsidR="004956CF">
        <w:t xml:space="preserve"> (vale 2,5)</w:t>
      </w:r>
    </w:p>
    <w:p w:rsidR="0051415D" w:rsidRDefault="0051415D">
      <w:r>
        <w:t>Matemática – Habilidade: Relacionar figuras espaciais a objetos do cotidiano, observando a semelhança entre as formas.</w:t>
      </w:r>
    </w:p>
    <w:p w:rsidR="0051415D" w:rsidRDefault="00FF1653">
      <w:r>
        <w:t>Aplicação: Professor, tenha em mãos a atividade como exemplo abaixo, para cada aluno e peça-os para ligar os objetos da coluna esquerda com as formas que se assemelham a eles.</w:t>
      </w:r>
    </w:p>
    <w:p w:rsidR="004956CF" w:rsidRDefault="00842633">
      <w:r>
        <w:t>(desenho de figuras espaciais)</w:t>
      </w:r>
      <w:r w:rsidR="006C7FFA">
        <w:t>Vale 1,0</w:t>
      </w:r>
    </w:p>
    <w:p w:rsidR="001D72EC" w:rsidRDefault="001D72EC">
      <w:r>
        <w:t>Prof. Joice e Mirian</w:t>
      </w:r>
    </w:p>
    <w:p w:rsidR="001D72EC" w:rsidRDefault="001D72EC"/>
    <w:p w:rsidR="00AC41B1" w:rsidRDefault="00AC41B1">
      <w:r>
        <w:rPr>
          <w:b/>
          <w:u w:val="single"/>
        </w:rPr>
        <w:t xml:space="preserve">1º Ano - </w:t>
      </w:r>
      <w:r w:rsidR="00777316" w:rsidRPr="00AC41B1">
        <w:rPr>
          <w:b/>
          <w:u w:val="single"/>
        </w:rPr>
        <w:t>Leitura</w:t>
      </w:r>
      <w:r w:rsidR="00777316">
        <w:t xml:space="preserve"> – </w:t>
      </w:r>
    </w:p>
    <w:p w:rsidR="00777316" w:rsidRPr="00AC41B1" w:rsidRDefault="00777316">
      <w:pPr>
        <w:rPr>
          <w:b/>
          <w:u w:val="single"/>
        </w:rPr>
      </w:pPr>
      <w:r>
        <w:t>Habilidade: Localizar informações explícitas no texto</w:t>
      </w:r>
      <w:r w:rsidR="001D72EC">
        <w:t>.</w:t>
      </w:r>
    </w:p>
    <w:p w:rsidR="00777316" w:rsidRDefault="00760122">
      <w:r>
        <w:lastRenderedPageBreak/>
        <w:t>Atividade: Procure no texto as palavras indicadas pelas figuras e circule cada uma delas:</w:t>
      </w:r>
    </w:p>
    <w:p w:rsidR="00760122" w:rsidRDefault="00760122">
      <w:r>
        <w:t>(figura de um castelo – uma bruxa- uma mão) seguid</w:t>
      </w:r>
      <w:r w:rsidR="00D83C6F">
        <w:t>as do texto:</w:t>
      </w:r>
    </w:p>
    <w:p w:rsidR="00D83C6F" w:rsidRDefault="00D83C6F" w:rsidP="00D53097">
      <w:pPr>
        <w:pStyle w:val="SemEspaamento"/>
      </w:pPr>
      <w:r>
        <w:t>ERA UMA BRUXA</w:t>
      </w:r>
    </w:p>
    <w:p w:rsidR="00D83C6F" w:rsidRDefault="00D83C6F" w:rsidP="00D53097">
      <w:pPr>
        <w:pStyle w:val="SemEspaamento"/>
      </w:pPr>
      <w:r>
        <w:t>À MEIA NOITE</w:t>
      </w:r>
    </w:p>
    <w:p w:rsidR="00D83C6F" w:rsidRDefault="00D83C6F" w:rsidP="00D53097">
      <w:pPr>
        <w:pStyle w:val="SemEspaamento"/>
      </w:pPr>
      <w:r>
        <w:t>EM UM CASTELO MAL ASSOMBRADO</w:t>
      </w:r>
    </w:p>
    <w:p w:rsidR="00D83C6F" w:rsidRDefault="00D83C6F" w:rsidP="00D53097">
      <w:pPr>
        <w:pStyle w:val="SemEspaamento"/>
      </w:pPr>
      <w:r>
        <w:t>COM UMA FACA NA MÃO</w:t>
      </w:r>
    </w:p>
    <w:p w:rsidR="00D83C6F" w:rsidRDefault="00D83C6F" w:rsidP="00D53097">
      <w:pPr>
        <w:pStyle w:val="SemEspaamento"/>
      </w:pPr>
      <w:r>
        <w:t>PASSANDO MANTEIGA NO PÃO.</w:t>
      </w:r>
    </w:p>
    <w:p w:rsidR="00D53097" w:rsidRDefault="00D53097" w:rsidP="00D53097">
      <w:pPr>
        <w:pStyle w:val="SemEspaamento"/>
      </w:pPr>
    </w:p>
    <w:p w:rsidR="00D53097" w:rsidRPr="00AC41B1" w:rsidRDefault="00D53097" w:rsidP="00D53097">
      <w:pPr>
        <w:pStyle w:val="SemEspaamento"/>
        <w:rPr>
          <w:b/>
          <w:u w:val="single"/>
        </w:rPr>
      </w:pPr>
      <w:r w:rsidRPr="00AC41B1">
        <w:rPr>
          <w:b/>
          <w:u w:val="single"/>
        </w:rPr>
        <w:t>2º Ano –Interpretação</w:t>
      </w:r>
    </w:p>
    <w:p w:rsidR="00AC41B1" w:rsidRDefault="00AC41B1" w:rsidP="00D53097">
      <w:pPr>
        <w:pStyle w:val="SemEspaamento"/>
      </w:pPr>
    </w:p>
    <w:p w:rsidR="00D53097" w:rsidRDefault="00D53097" w:rsidP="00D53097">
      <w:pPr>
        <w:pStyle w:val="SemEspaamento"/>
      </w:pPr>
      <w:r>
        <w:t xml:space="preserve">Habilidade: Formular hipóteses sobre o conteúdo de textos, com base em títulos, legendas e imagens confirmando ou não, as hipóteses realizadas. </w:t>
      </w:r>
    </w:p>
    <w:p w:rsidR="00D53097" w:rsidRDefault="00D53097" w:rsidP="00D53097">
      <w:pPr>
        <w:pStyle w:val="SemEspaamento"/>
      </w:pPr>
      <w:r>
        <w:t>Atividade</w:t>
      </w:r>
      <w:r w:rsidR="00F90DF4">
        <w:t>:</w:t>
      </w:r>
    </w:p>
    <w:p w:rsidR="00F90DF4" w:rsidRDefault="00F90DF4" w:rsidP="00D53097">
      <w:pPr>
        <w:pStyle w:val="SemEspaamento"/>
      </w:pPr>
      <w:r>
        <w:t>Um consultório de dentista divulgou um cartaz com um anúncio que alertava as pessoas sobre a importância de escovar os dentes para a manutenção da saúde bucal. Leia: (</w:t>
      </w:r>
      <w:r w:rsidR="009D6086">
        <w:t>figura da propaganda do consultório)</w:t>
      </w:r>
    </w:p>
    <w:p w:rsidR="009D6086" w:rsidRDefault="009D6086" w:rsidP="00D53097">
      <w:pPr>
        <w:pStyle w:val="SemEspaamento"/>
      </w:pPr>
      <w:r>
        <w:t>O anúncio passa a ideia de:</w:t>
      </w:r>
    </w:p>
    <w:p w:rsidR="009D6086" w:rsidRDefault="00D8237C" w:rsidP="00CE2EA3">
      <w:pPr>
        <w:pStyle w:val="SemEspaamento"/>
        <w:numPr>
          <w:ilvl w:val="0"/>
          <w:numId w:val="1"/>
        </w:numPr>
      </w:pPr>
      <w:r>
        <w:t>(     ) TODA CRIANÇA DEVE BRINCAR COM SEU BRINQUEDO PREDILETO.</w:t>
      </w:r>
    </w:p>
    <w:p w:rsidR="00D8237C" w:rsidRDefault="00D8237C" w:rsidP="00CE2EA3">
      <w:pPr>
        <w:pStyle w:val="SemEspaamento"/>
        <w:numPr>
          <w:ilvl w:val="0"/>
          <w:numId w:val="1"/>
        </w:numPr>
      </w:pPr>
      <w:r>
        <w:t>(     ) TODA CRIANÇA DEVE FECHAR A BOCA PARA A CÁRIE NÃO ENTRAR.</w:t>
      </w:r>
    </w:p>
    <w:p w:rsidR="00D8237C" w:rsidRDefault="00D8237C" w:rsidP="00CE2EA3">
      <w:pPr>
        <w:pStyle w:val="SemEspaamento"/>
        <w:numPr>
          <w:ilvl w:val="0"/>
          <w:numId w:val="1"/>
        </w:numPr>
      </w:pPr>
      <w:r>
        <w:t>(     ) TODA CRIANÇA DEVE ESCOVAR OS DENTES APÓS AS REFEIÇÕES.</w:t>
      </w:r>
    </w:p>
    <w:p w:rsidR="0098463E" w:rsidRDefault="0098463E" w:rsidP="0098463E">
      <w:pPr>
        <w:pStyle w:val="SemEspaamento"/>
        <w:ind w:left="360"/>
      </w:pPr>
    </w:p>
    <w:p w:rsidR="00D8237C" w:rsidRDefault="0098463E" w:rsidP="0098463E">
      <w:pPr>
        <w:pStyle w:val="SemEspaamento"/>
        <w:ind w:left="360"/>
      </w:pPr>
      <w:r>
        <w:t xml:space="preserve">Vale 1,0 </w:t>
      </w:r>
    </w:p>
    <w:p w:rsidR="001D72EC" w:rsidRDefault="001D72EC" w:rsidP="0098463E">
      <w:pPr>
        <w:pStyle w:val="SemEspaamento"/>
        <w:ind w:left="360"/>
      </w:pPr>
      <w:r>
        <w:t xml:space="preserve">Prof. </w:t>
      </w:r>
      <w:r w:rsidR="00AC3984">
        <w:t>Clebiana, Cristiana</w:t>
      </w:r>
    </w:p>
    <w:p w:rsidR="00FA6ADA" w:rsidRDefault="00FA6ADA" w:rsidP="00FA6ADA">
      <w:pPr>
        <w:pStyle w:val="SemEspaamento"/>
      </w:pPr>
    </w:p>
    <w:p w:rsidR="00FA6ADA" w:rsidRDefault="00FA6ADA" w:rsidP="00FA6ADA">
      <w:pPr>
        <w:pStyle w:val="SemEspaamento"/>
        <w:rPr>
          <w:b/>
          <w:u w:val="single"/>
        </w:rPr>
      </w:pPr>
      <w:r w:rsidRPr="00DF55A0">
        <w:rPr>
          <w:b/>
          <w:u w:val="single"/>
        </w:rPr>
        <w:t>3º Ano – Interpretação</w:t>
      </w:r>
    </w:p>
    <w:p w:rsidR="00DF55A0" w:rsidRPr="00DF55A0" w:rsidRDefault="00DF55A0" w:rsidP="00FA6ADA">
      <w:pPr>
        <w:pStyle w:val="SemEspaamento"/>
        <w:rPr>
          <w:b/>
          <w:u w:val="single"/>
        </w:rPr>
      </w:pPr>
    </w:p>
    <w:p w:rsidR="00FA6ADA" w:rsidRDefault="00FA6ADA" w:rsidP="00FA6ADA">
      <w:pPr>
        <w:pStyle w:val="SemEspaamento"/>
      </w:pPr>
      <w:r>
        <w:t xml:space="preserve">Habilidade: Ler e compreender textos de gêneros e temáticas familiares </w:t>
      </w:r>
      <w:r w:rsidR="002D682F">
        <w:t>em voz alta de maneira autônoma.</w:t>
      </w:r>
    </w:p>
    <w:p w:rsidR="002D682F" w:rsidRDefault="002D682F" w:rsidP="00FA6ADA">
      <w:pPr>
        <w:pStyle w:val="SemEspaamento"/>
      </w:pPr>
      <w:r>
        <w:t>LEIA O TEXTO DEPOIS RESPONDA AS PERGUNTAS:</w:t>
      </w:r>
    </w:p>
    <w:p w:rsidR="002D682F" w:rsidRDefault="002D682F" w:rsidP="00FA6ADA">
      <w:pPr>
        <w:pStyle w:val="SemEspaamento"/>
      </w:pPr>
      <w:r>
        <w:t>O LEÃO E O RATINHO</w:t>
      </w:r>
    </w:p>
    <w:p w:rsidR="002D682F" w:rsidRDefault="00604516" w:rsidP="00FA6ADA">
      <w:pPr>
        <w:pStyle w:val="SemEspaamento"/>
      </w:pPr>
      <w:r>
        <w:t>UM LEÃO</w:t>
      </w:r>
      <w:r w:rsidR="002D682F">
        <w:t xml:space="preserve"> CANSADO DE TANTO CAÇAR, DORMIA ESPICHADO DEBAIXO DA SOMBRA BOA DE UMA ÁRVORE. VIERAM UNS RATINHOS PASSEAR POR CIMA DELE E ELE ACORDOU.</w:t>
      </w:r>
    </w:p>
    <w:p w:rsidR="00604516" w:rsidRDefault="00604516" w:rsidP="00FA6ADA">
      <w:pPr>
        <w:pStyle w:val="SemEspaamento"/>
      </w:pPr>
      <w:r>
        <w:t>TODOS CONSEGUIRAM FUGIR, MENOS UM, QUE TANTO IMPLOROU QUE O LEÃO DESISTIU DE ESMAGÁ-LO</w:t>
      </w:r>
      <w:r w:rsidR="00DD014F">
        <w:t xml:space="preserve"> E DEIXOU QUE FOSSE EMBORA. ALGUM TEMPO DEPOIS O LEÃO FICOU PRESO NA REDE DE UNS CAÇADORES</w:t>
      </w:r>
      <w:r w:rsidR="00B57499">
        <w:t>. NÃO CONSEGUINDO SE SOLTAR, FAZIA A FLORESTA TREMER COM SEUS ERROS DE RAIVA. ISSO APARECEU O RATINHO, E COM SEUS DENTES AFIADOS ROEU AS CORDAS E SOLTOU O LEÃO.</w:t>
      </w:r>
    </w:p>
    <w:p w:rsidR="00713231" w:rsidRDefault="00713231" w:rsidP="00FA6ADA">
      <w:pPr>
        <w:pStyle w:val="SemEspaamento"/>
      </w:pPr>
      <w:r>
        <w:t>MORAL: UMA BOA AÇÃO GANHA OUTRA.</w:t>
      </w:r>
    </w:p>
    <w:p w:rsidR="00713231" w:rsidRDefault="00713231" w:rsidP="00FA6ADA">
      <w:pPr>
        <w:pStyle w:val="SemEspaamento"/>
      </w:pPr>
      <w:r>
        <w:t>- QUEM DORMIA DEBAIXO DE UMA ÁRVORE? (Vale 0,5)</w:t>
      </w:r>
    </w:p>
    <w:p w:rsidR="00713231" w:rsidRDefault="00327632" w:rsidP="00FA6ADA">
      <w:pPr>
        <w:pStyle w:val="SemEspaamento"/>
      </w:pPr>
      <w:r>
        <w:t>a) (    ) ALGUNS BICHOS</w:t>
      </w:r>
    </w:p>
    <w:p w:rsidR="00327632" w:rsidRDefault="00327632" w:rsidP="00FA6ADA">
      <w:pPr>
        <w:pStyle w:val="SemEspaamento"/>
      </w:pPr>
      <w:r>
        <w:t xml:space="preserve">b) (    ) </w:t>
      </w:r>
      <w:r w:rsidR="002F7D12">
        <w:t>TODOS OS ANIMAIS</w:t>
      </w:r>
    </w:p>
    <w:p w:rsidR="00327632" w:rsidRDefault="004108EF" w:rsidP="00FA6ADA">
      <w:pPr>
        <w:pStyle w:val="SemEspaamento"/>
      </w:pPr>
      <w:r>
        <w:t>c) ( x</w:t>
      </w:r>
      <w:r w:rsidR="00327632">
        <w:t xml:space="preserve">  ) </w:t>
      </w:r>
      <w:r w:rsidR="002F7D12">
        <w:t>UM LEÃO</w:t>
      </w:r>
    </w:p>
    <w:p w:rsidR="002D682F" w:rsidRDefault="00D51051" w:rsidP="00FA6ADA">
      <w:pPr>
        <w:pStyle w:val="SemEspaamento"/>
      </w:pPr>
      <w:r>
        <w:t xml:space="preserve">d) (    ) </w:t>
      </w:r>
      <w:r w:rsidR="002F7D12">
        <w:t>UM RATINHO</w:t>
      </w:r>
    </w:p>
    <w:p w:rsidR="002F7D12" w:rsidRDefault="002F7D12" w:rsidP="00FA6ADA">
      <w:pPr>
        <w:pStyle w:val="SemEspaamento"/>
      </w:pPr>
    </w:p>
    <w:p w:rsidR="002F7D12" w:rsidRDefault="002F7D12" w:rsidP="00FA6ADA">
      <w:pPr>
        <w:pStyle w:val="SemEspaamento"/>
      </w:pPr>
      <w:r>
        <w:t>- ONDE O LEÃO FICOU PRESO?</w:t>
      </w:r>
      <w:r w:rsidR="004108EF">
        <w:t xml:space="preserve"> (Vale 0,5)</w:t>
      </w:r>
    </w:p>
    <w:p w:rsidR="002F7D12" w:rsidRDefault="00DE16DB" w:rsidP="00FA6ADA">
      <w:pPr>
        <w:pStyle w:val="SemEspaamento"/>
      </w:pPr>
      <w:r>
        <w:t>a) (    ) NO RIO</w:t>
      </w:r>
    </w:p>
    <w:p w:rsidR="00DE16DB" w:rsidRDefault="00DE16DB" w:rsidP="00FA6ADA">
      <w:pPr>
        <w:pStyle w:val="SemEspaamento"/>
      </w:pPr>
      <w:r>
        <w:t>b) (    ) NA ÁRVORE</w:t>
      </w:r>
    </w:p>
    <w:p w:rsidR="00DE16DB" w:rsidRDefault="00DE16DB" w:rsidP="00FA6ADA">
      <w:pPr>
        <w:pStyle w:val="SemEspaamento"/>
      </w:pPr>
      <w:r>
        <w:t>c) (     ) NO BURACO</w:t>
      </w:r>
    </w:p>
    <w:p w:rsidR="004108EF" w:rsidRDefault="004108EF" w:rsidP="00FA6ADA">
      <w:pPr>
        <w:pStyle w:val="SemEspaamento"/>
      </w:pPr>
      <w:r>
        <w:t>d) ( x  )  NA REDE</w:t>
      </w:r>
    </w:p>
    <w:p w:rsidR="00AC3984" w:rsidRDefault="00AC3984" w:rsidP="00FA6ADA">
      <w:pPr>
        <w:pStyle w:val="SemEspaamento"/>
      </w:pPr>
    </w:p>
    <w:p w:rsidR="00AC3984" w:rsidRDefault="00AC3984" w:rsidP="00FA6ADA">
      <w:pPr>
        <w:pStyle w:val="SemEspaamento"/>
      </w:pPr>
      <w:r>
        <w:t xml:space="preserve">Prof. Carolyne, </w:t>
      </w:r>
      <w:r w:rsidR="00C16287">
        <w:t>Danielle e Izabel</w:t>
      </w:r>
    </w:p>
    <w:p w:rsidR="00C16287" w:rsidRDefault="00C16287" w:rsidP="00FA6ADA">
      <w:pPr>
        <w:pStyle w:val="SemEspaamento"/>
      </w:pPr>
    </w:p>
    <w:p w:rsidR="00DF55A0" w:rsidRDefault="00DF55A0" w:rsidP="00FA6ADA">
      <w:pPr>
        <w:pStyle w:val="SemEspaamento"/>
      </w:pPr>
    </w:p>
    <w:p w:rsidR="00DF55A0" w:rsidRDefault="00DF55A0" w:rsidP="00FA6ADA">
      <w:pPr>
        <w:pStyle w:val="SemEspaamento"/>
        <w:rPr>
          <w:b/>
          <w:u w:val="single"/>
        </w:rPr>
      </w:pPr>
      <w:r w:rsidRPr="00EF3102">
        <w:rPr>
          <w:b/>
          <w:u w:val="single"/>
        </w:rPr>
        <w:t>4º Ano – Interpretação</w:t>
      </w:r>
    </w:p>
    <w:p w:rsidR="00EF3102" w:rsidRPr="00EF3102" w:rsidRDefault="00EF3102" w:rsidP="00FA6ADA">
      <w:pPr>
        <w:pStyle w:val="SemEspaamento"/>
        <w:rPr>
          <w:b/>
          <w:u w:val="single"/>
        </w:rPr>
      </w:pPr>
    </w:p>
    <w:p w:rsidR="00DF55A0" w:rsidRDefault="00DF55A0" w:rsidP="00FA6ADA">
      <w:pPr>
        <w:pStyle w:val="SemEspaamento"/>
      </w:pPr>
      <w:r>
        <w:t>Habilidade: Identificar uma informação</w:t>
      </w:r>
      <w:r w:rsidR="00EF3102">
        <w:t xml:space="preserve"> implí</w:t>
      </w:r>
      <w:r>
        <w:t>cita</w:t>
      </w:r>
      <w:r w:rsidR="00EF3102">
        <w:t>.</w:t>
      </w:r>
    </w:p>
    <w:p w:rsidR="00EF3102" w:rsidRDefault="00EF3102" w:rsidP="00FA6ADA">
      <w:pPr>
        <w:pStyle w:val="SemEspaamento"/>
      </w:pPr>
      <w:r>
        <w:lastRenderedPageBreak/>
        <w:t>Atividade: LEIA O TEXTO ABAIXO E RESPONDA À QUESTÃO:</w:t>
      </w:r>
    </w:p>
    <w:p w:rsidR="00EF3102" w:rsidRDefault="00681718" w:rsidP="00FA6ADA">
      <w:pPr>
        <w:pStyle w:val="SemEspaamento"/>
      </w:pPr>
      <w:r>
        <w:t>O MENOR JORNAL</w:t>
      </w:r>
    </w:p>
    <w:p w:rsidR="00681718" w:rsidRDefault="00681718" w:rsidP="00BC5BA5">
      <w:pPr>
        <w:pStyle w:val="SemEspaamento"/>
        <w:jc w:val="both"/>
      </w:pPr>
      <w:r>
        <w:t xml:space="preserve">A JORNALISTA DOLORES NUNES É A RESPONSÁVEL PELO MENOR JORNAL DO MUNDO. NO DIA 23, O MICRO JORNAL </w:t>
      </w:r>
      <w:r w:rsidRPr="00681718">
        <w:rPr>
          <w:u w:val="single"/>
        </w:rPr>
        <w:t>VOSSA SENHORIA</w:t>
      </w:r>
      <w:r w:rsidR="00232A69">
        <w:rPr>
          <w:u w:val="single"/>
        </w:rPr>
        <w:t xml:space="preserve">, </w:t>
      </w:r>
      <w:r w:rsidR="00232A69" w:rsidRPr="00A75C02">
        <w:t xml:space="preserve">DA CIDADE DE DIVINÓPOLIS (MG), RECEBEU O CERTIFICADO DO LIVRO DOS RECORDES, ATESTANDO QUE SEU JORNAL, COM APENAS 3,5 CENTÍMETROS DE ALTURA E 2,5 CENTÍMETROS DE LARGURA, É O MENOR JORNAL </w:t>
      </w:r>
      <w:r w:rsidR="00A75C02">
        <w:t xml:space="preserve">DO MUNDO. </w:t>
      </w:r>
    </w:p>
    <w:p w:rsidR="00A75C02" w:rsidRDefault="00A75C02" w:rsidP="00BC5BA5">
      <w:pPr>
        <w:pStyle w:val="SemEspaamento"/>
        <w:jc w:val="both"/>
      </w:pPr>
      <w:r>
        <w:t>O JORNAL TEM 16 PÁGINAS MENSAIS, TIRAGEM DE 5 MIL EXEMPLARES E ABORDA DIVERSOS ASSUNTOS DA ATUALIDADE</w:t>
      </w:r>
      <w:r w:rsidR="00A03550">
        <w:t>.</w:t>
      </w:r>
    </w:p>
    <w:p w:rsidR="00A03550" w:rsidRDefault="00A03550" w:rsidP="00BC5BA5">
      <w:pPr>
        <w:pStyle w:val="SemEspaamento"/>
        <w:jc w:val="right"/>
        <w:rPr>
          <w:sz w:val="18"/>
          <w:szCs w:val="18"/>
        </w:rPr>
      </w:pPr>
      <w:r w:rsidRPr="00A03550">
        <w:rPr>
          <w:sz w:val="18"/>
          <w:szCs w:val="18"/>
        </w:rPr>
        <w:t>(FONTE: NÚCLEO DE EDUCAÇÃO DE TARUACÁ)</w:t>
      </w:r>
    </w:p>
    <w:p w:rsidR="00BC5BA5" w:rsidRPr="005552EE" w:rsidRDefault="00BC5BA5" w:rsidP="00BC5BA5">
      <w:pPr>
        <w:pStyle w:val="SemEspaamento"/>
      </w:pPr>
      <w:r w:rsidRPr="005552EE">
        <w:t>- O QUE SIGNIFICA “ATESTANDO”?</w:t>
      </w:r>
    </w:p>
    <w:p w:rsidR="00BC5BA5" w:rsidRPr="005552EE" w:rsidRDefault="00BC5BA5" w:rsidP="00BC5BA5">
      <w:pPr>
        <w:pStyle w:val="SemEspaamento"/>
      </w:pPr>
      <w:r w:rsidRPr="005552EE">
        <w:t>a) AFIRMANDO POR ESCRITO</w:t>
      </w:r>
    </w:p>
    <w:p w:rsidR="00BC5BA5" w:rsidRDefault="005552EE" w:rsidP="00BC5BA5">
      <w:pPr>
        <w:pStyle w:val="SemEspaamento"/>
      </w:pPr>
      <w:r>
        <w:t>b) DANDO UMA NOTÍCIA</w:t>
      </w:r>
    </w:p>
    <w:p w:rsidR="005552EE" w:rsidRDefault="005552EE" w:rsidP="00BC5BA5">
      <w:pPr>
        <w:pStyle w:val="SemEspaamento"/>
      </w:pPr>
      <w:r>
        <w:t>c) FAZENDO UM TESTE</w:t>
      </w:r>
    </w:p>
    <w:p w:rsidR="005552EE" w:rsidRDefault="005552EE" w:rsidP="00BC5BA5">
      <w:pPr>
        <w:pStyle w:val="SemEspaamento"/>
      </w:pPr>
      <w:r>
        <w:t>d) LENDO COM ATENÇÃO.</w:t>
      </w:r>
      <w:r w:rsidR="00D75674">
        <w:t>RESPOSTA : A   - Vale 1,0</w:t>
      </w:r>
    </w:p>
    <w:p w:rsidR="00C16287" w:rsidRDefault="00C16287" w:rsidP="00BC5BA5">
      <w:pPr>
        <w:pStyle w:val="SemEspaamento"/>
      </w:pPr>
    </w:p>
    <w:p w:rsidR="00C16287" w:rsidRDefault="00C16287" w:rsidP="00BC5BA5">
      <w:pPr>
        <w:pStyle w:val="SemEspaamento"/>
      </w:pPr>
      <w:r>
        <w:t>Prof. Kátia, Sandra Escóssia</w:t>
      </w:r>
    </w:p>
    <w:p w:rsidR="00C16287" w:rsidRDefault="00C16287" w:rsidP="00BC5BA5">
      <w:pPr>
        <w:pStyle w:val="SemEspaamento"/>
      </w:pPr>
    </w:p>
    <w:p w:rsidR="00D75674" w:rsidRDefault="00D75674" w:rsidP="00BC5BA5">
      <w:pPr>
        <w:pStyle w:val="SemEspaamento"/>
      </w:pPr>
    </w:p>
    <w:p w:rsidR="00D75674" w:rsidRDefault="00D75674" w:rsidP="00BC5BA5">
      <w:pPr>
        <w:pStyle w:val="SemEspaamento"/>
        <w:rPr>
          <w:b/>
          <w:u w:val="single"/>
        </w:rPr>
      </w:pPr>
      <w:r w:rsidRPr="00C16287">
        <w:rPr>
          <w:b/>
          <w:u w:val="single"/>
        </w:rPr>
        <w:t>5º Ano – Interpretação</w:t>
      </w:r>
    </w:p>
    <w:p w:rsidR="00C16287" w:rsidRPr="00C16287" w:rsidRDefault="00C16287" w:rsidP="00BC5BA5">
      <w:pPr>
        <w:pStyle w:val="SemEspaamento"/>
        <w:rPr>
          <w:b/>
          <w:u w:val="single"/>
        </w:rPr>
      </w:pPr>
    </w:p>
    <w:p w:rsidR="00D75674" w:rsidRDefault="00D75674" w:rsidP="00BC5BA5">
      <w:pPr>
        <w:pStyle w:val="SemEspaamento"/>
      </w:pPr>
      <w:r>
        <w:t>Habilidade: Identificar osentido de uma expressão.</w:t>
      </w:r>
    </w:p>
    <w:p w:rsidR="001B3AEA" w:rsidRDefault="001B3AEA" w:rsidP="00BC5BA5">
      <w:pPr>
        <w:pStyle w:val="SemEspaamento"/>
      </w:pPr>
      <w:r>
        <w:t>Atividade:</w:t>
      </w:r>
    </w:p>
    <w:p w:rsidR="001B3AEA" w:rsidRDefault="001B3AEA" w:rsidP="00BC5BA5">
      <w:pPr>
        <w:pStyle w:val="SemEspaamento"/>
      </w:pPr>
      <w:r>
        <w:t>LEIA O TEXTO ABAIXO:</w:t>
      </w:r>
    </w:p>
    <w:p w:rsidR="001B3AEA" w:rsidRDefault="001B3AEA" w:rsidP="00BC5BA5">
      <w:pPr>
        <w:pStyle w:val="SemEspaamento"/>
      </w:pPr>
      <w:r>
        <w:t>LENDAS DO NOSSO FOLCLORE</w:t>
      </w:r>
    </w:p>
    <w:p w:rsidR="001B3AEA" w:rsidRDefault="001B3AEA" w:rsidP="00BC5BA5">
      <w:pPr>
        <w:pStyle w:val="SemEspaamento"/>
      </w:pPr>
      <w:r>
        <w:t>MULA-SEM-CABEÇA</w:t>
      </w:r>
    </w:p>
    <w:p w:rsidR="001B3AEA" w:rsidRDefault="001B3AEA" w:rsidP="00BC5BA5">
      <w:pPr>
        <w:pStyle w:val="SemEspaamento"/>
      </w:pPr>
      <w:r>
        <w:t>É UM ANIMAL QUADRÚPEDE</w:t>
      </w:r>
      <w:r w:rsidR="00AB0DE7">
        <w:t xml:space="preserve"> COM APARÊNCIA DE MULA, COMO OPRÓPRIO NOME DIZ. NÃO TEM CABEÇA E SOLTA FOGO PELO PESCOÇO. SOLUÇA COMO SE FOSSE GENTE E, COM SEU GALOPE, ASSUSTA AS PESSOAS QUE SAEM</w:t>
      </w:r>
      <w:r w:rsidR="00CE20FA">
        <w:t>A ANDAR NAS NOITES DE LUA CHEIA. PARA AFUGENTÁ-LA, BASTA ESCONDER DENTES UNHAS.</w:t>
      </w:r>
    </w:p>
    <w:p w:rsidR="00CE20FA" w:rsidRDefault="00720F1E" w:rsidP="00720F1E">
      <w:pPr>
        <w:pStyle w:val="SemEspaamento"/>
        <w:jc w:val="right"/>
        <w:rPr>
          <w:sz w:val="18"/>
          <w:szCs w:val="18"/>
        </w:rPr>
      </w:pPr>
      <w:r w:rsidRPr="00720F1E">
        <w:rPr>
          <w:sz w:val="18"/>
          <w:szCs w:val="18"/>
        </w:rPr>
        <w:t>(NOSSO FOLCLORE, DE MARIA REGINA PEREIRA E ZULEIKA DE ALMEIDA PRADO. SÃO PAULO: AVE MA</w:t>
      </w:r>
      <w:r w:rsidR="00A430A8">
        <w:rPr>
          <w:sz w:val="18"/>
          <w:szCs w:val="18"/>
        </w:rPr>
        <w:t>RIA, 1999)</w:t>
      </w:r>
    </w:p>
    <w:p w:rsidR="00A430A8" w:rsidRDefault="00A430A8" w:rsidP="00A430A8">
      <w:pPr>
        <w:pStyle w:val="SemEspaamento"/>
        <w:rPr>
          <w:sz w:val="18"/>
          <w:szCs w:val="18"/>
        </w:rPr>
      </w:pPr>
    </w:p>
    <w:p w:rsidR="00A430A8" w:rsidRDefault="00A430A8" w:rsidP="00A430A8">
      <w:pPr>
        <w:pStyle w:val="SemEspaamento"/>
      </w:pPr>
      <w:r>
        <w:t>AS PALAVRAS QUE SE REFEREM À EXPRESSÃO “MULA-SEM-CABEÇA”, SEM ALTERAR A CONTINUIDADE DO TEXTO, SÃO:</w:t>
      </w:r>
    </w:p>
    <w:p w:rsidR="00A430A8" w:rsidRDefault="00701B63" w:rsidP="00701B63">
      <w:pPr>
        <w:pStyle w:val="SemEspaamento"/>
        <w:numPr>
          <w:ilvl w:val="0"/>
          <w:numId w:val="2"/>
        </w:numPr>
      </w:pPr>
      <w:r>
        <w:t>FOGO E UNHA</w:t>
      </w:r>
    </w:p>
    <w:p w:rsidR="00701B63" w:rsidRDefault="00701B63" w:rsidP="00701B63">
      <w:pPr>
        <w:pStyle w:val="SemEspaamento"/>
        <w:numPr>
          <w:ilvl w:val="0"/>
          <w:numId w:val="2"/>
        </w:numPr>
      </w:pPr>
      <w:r>
        <w:t xml:space="preserve"> GENTE/ GALOPE</w:t>
      </w:r>
    </w:p>
    <w:p w:rsidR="00701B63" w:rsidRDefault="00701B63" w:rsidP="00701B63">
      <w:pPr>
        <w:pStyle w:val="SemEspaamento"/>
        <w:numPr>
          <w:ilvl w:val="0"/>
          <w:numId w:val="2"/>
        </w:numPr>
      </w:pPr>
      <w:r>
        <w:t>PESSOAS / DENTES</w:t>
      </w:r>
    </w:p>
    <w:p w:rsidR="00701B63" w:rsidRDefault="00701B63" w:rsidP="00701B63">
      <w:pPr>
        <w:pStyle w:val="SemEspaamento"/>
        <w:numPr>
          <w:ilvl w:val="0"/>
          <w:numId w:val="2"/>
        </w:numPr>
      </w:pPr>
      <w:r>
        <w:t>ANIMAL QUADRÚPEDE / AFUGENTÁ-LA.</w:t>
      </w:r>
    </w:p>
    <w:p w:rsidR="00701B63" w:rsidRDefault="008C6F72" w:rsidP="00701B63">
      <w:pPr>
        <w:pStyle w:val="SemEspaamento"/>
        <w:ind w:left="360"/>
      </w:pPr>
      <w:r>
        <w:t xml:space="preserve">RESPOSTA: ALTERNATIVA </w:t>
      </w:r>
      <w:r w:rsidR="005D27B8">
        <w:t xml:space="preserve">- </w:t>
      </w:r>
      <w:r>
        <w:t>D(Vale 1,0)</w:t>
      </w:r>
    </w:p>
    <w:p w:rsidR="00C16287" w:rsidRDefault="00C16287" w:rsidP="00701B63">
      <w:pPr>
        <w:pStyle w:val="SemEspaamento"/>
        <w:ind w:left="360"/>
      </w:pPr>
    </w:p>
    <w:p w:rsidR="00C16287" w:rsidRPr="00A430A8" w:rsidRDefault="00C16287" w:rsidP="00701B63">
      <w:pPr>
        <w:pStyle w:val="SemEspaamento"/>
        <w:ind w:left="360"/>
      </w:pPr>
      <w:r>
        <w:t>Prof. Ana Delma, Sandra Solange</w:t>
      </w:r>
    </w:p>
    <w:sectPr w:rsidR="00C16287" w:rsidRPr="00A430A8" w:rsidSect="00D83C6F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1DA2"/>
    <w:multiLevelType w:val="hybridMultilevel"/>
    <w:tmpl w:val="EA22D4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163B2"/>
    <w:multiLevelType w:val="hybridMultilevel"/>
    <w:tmpl w:val="3940DA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3B49"/>
    <w:rsid w:val="00117884"/>
    <w:rsid w:val="00125BB7"/>
    <w:rsid w:val="001B3AEA"/>
    <w:rsid w:val="001D541E"/>
    <w:rsid w:val="001D72EC"/>
    <w:rsid w:val="00232A69"/>
    <w:rsid w:val="002D682F"/>
    <w:rsid w:val="002F7D12"/>
    <w:rsid w:val="00327632"/>
    <w:rsid w:val="003F0FE2"/>
    <w:rsid w:val="004108EF"/>
    <w:rsid w:val="004730B6"/>
    <w:rsid w:val="00492C71"/>
    <w:rsid w:val="004956CF"/>
    <w:rsid w:val="004D6153"/>
    <w:rsid w:val="004E2FE2"/>
    <w:rsid w:val="0051415D"/>
    <w:rsid w:val="005552EE"/>
    <w:rsid w:val="00573B49"/>
    <w:rsid w:val="005A6DC0"/>
    <w:rsid w:val="005D27B8"/>
    <w:rsid w:val="00604516"/>
    <w:rsid w:val="00657CB0"/>
    <w:rsid w:val="00681718"/>
    <w:rsid w:val="006C7FFA"/>
    <w:rsid w:val="00701B63"/>
    <w:rsid w:val="00713231"/>
    <w:rsid w:val="00720F1E"/>
    <w:rsid w:val="00760122"/>
    <w:rsid w:val="007636D6"/>
    <w:rsid w:val="00777316"/>
    <w:rsid w:val="007C41DE"/>
    <w:rsid w:val="00842633"/>
    <w:rsid w:val="008C1077"/>
    <w:rsid w:val="008C6F72"/>
    <w:rsid w:val="0098463E"/>
    <w:rsid w:val="009D6086"/>
    <w:rsid w:val="00A03550"/>
    <w:rsid w:val="00A430A8"/>
    <w:rsid w:val="00A75C02"/>
    <w:rsid w:val="00AB0DE7"/>
    <w:rsid w:val="00AC21CF"/>
    <w:rsid w:val="00AC3984"/>
    <w:rsid w:val="00AC41B1"/>
    <w:rsid w:val="00AC61FA"/>
    <w:rsid w:val="00B57499"/>
    <w:rsid w:val="00BC5BA5"/>
    <w:rsid w:val="00C12165"/>
    <w:rsid w:val="00C16287"/>
    <w:rsid w:val="00C83254"/>
    <w:rsid w:val="00CE20FA"/>
    <w:rsid w:val="00CE2EA3"/>
    <w:rsid w:val="00D51051"/>
    <w:rsid w:val="00D53097"/>
    <w:rsid w:val="00D75674"/>
    <w:rsid w:val="00D8237C"/>
    <w:rsid w:val="00D83C6F"/>
    <w:rsid w:val="00DB3045"/>
    <w:rsid w:val="00DD014F"/>
    <w:rsid w:val="00DE16DB"/>
    <w:rsid w:val="00DF55A0"/>
    <w:rsid w:val="00ED5B65"/>
    <w:rsid w:val="00EE68E0"/>
    <w:rsid w:val="00EF3102"/>
    <w:rsid w:val="00F16F94"/>
    <w:rsid w:val="00F56C9A"/>
    <w:rsid w:val="00F90DF4"/>
    <w:rsid w:val="00FA6ADA"/>
    <w:rsid w:val="00FC0328"/>
    <w:rsid w:val="00FF1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78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78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SerafimFerreira</dc:creator>
  <cp:lastModifiedBy>artoledo</cp:lastModifiedBy>
  <cp:revision>2</cp:revision>
  <dcterms:created xsi:type="dcterms:W3CDTF">2019-05-03T12:47:00Z</dcterms:created>
  <dcterms:modified xsi:type="dcterms:W3CDTF">2019-05-03T12:47:00Z</dcterms:modified>
</cp:coreProperties>
</file>