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25" w:rsidRPr="00A0728B" w:rsidRDefault="00A0728B" w:rsidP="001C0116">
      <w:pPr>
        <w:jc w:val="center"/>
        <w:rPr>
          <w:b/>
        </w:rPr>
      </w:pPr>
      <w:r w:rsidRPr="00A0728B">
        <w:rPr>
          <w:b/>
        </w:rPr>
        <w:t>Sugestões de questões para avaliação diagnostica 1</w:t>
      </w:r>
      <w:r w:rsidR="001C0116">
        <w:rPr>
          <w:b/>
        </w:rPr>
        <w:t>º</w:t>
      </w:r>
      <w:r w:rsidRPr="00A0728B">
        <w:rPr>
          <w:b/>
        </w:rPr>
        <w:t xml:space="preserve"> ano</w:t>
      </w:r>
    </w:p>
    <w:p w:rsidR="00A0728B" w:rsidRPr="00A0728B" w:rsidRDefault="00A0728B">
      <w:pPr>
        <w:rPr>
          <w:b/>
        </w:rPr>
      </w:pPr>
    </w:p>
    <w:p w:rsidR="00A0728B" w:rsidRPr="001C0116" w:rsidRDefault="00A0728B" w:rsidP="00A0728B">
      <w:pPr>
        <w:jc w:val="center"/>
        <w:rPr>
          <w:b/>
          <w:u w:val="single"/>
        </w:rPr>
      </w:pPr>
      <w:r w:rsidRPr="001C0116">
        <w:rPr>
          <w:b/>
          <w:u w:val="single"/>
        </w:rPr>
        <w:t>Língua Portuguesa</w:t>
      </w:r>
    </w:p>
    <w:p w:rsidR="00231A8C" w:rsidRDefault="00A0728B" w:rsidP="00231A8C">
      <w:pPr>
        <w:jc w:val="center"/>
        <w:rPr>
          <w:b/>
        </w:rPr>
      </w:pPr>
      <w:r w:rsidRPr="001C0116">
        <w:rPr>
          <w:b/>
        </w:rPr>
        <w:t>Leitura</w:t>
      </w:r>
    </w:p>
    <w:p w:rsidR="00231A8C" w:rsidRPr="00231A8C" w:rsidRDefault="00231A8C" w:rsidP="00231A8C">
      <w:pPr>
        <w:rPr>
          <w:b/>
        </w:rPr>
      </w:pPr>
      <w:r>
        <w:t>Habilidade: Identificar a escrita correta das figuras dispostas.</w:t>
      </w:r>
    </w:p>
    <w:p w:rsidR="00A0728B" w:rsidRDefault="00A0728B" w:rsidP="00A0728B">
      <w:pPr>
        <w:pStyle w:val="PargrafodaLista"/>
        <w:numPr>
          <w:ilvl w:val="0"/>
          <w:numId w:val="2"/>
        </w:numPr>
      </w:pPr>
      <w:r>
        <w:t>Pinte corretamente o nome de cada figura abaixo:</w:t>
      </w:r>
    </w:p>
    <w:p w:rsidR="00A0728B" w:rsidRDefault="00A0728B" w:rsidP="00A0728B">
      <w:pPr>
        <w:ind w:left="360"/>
      </w:pPr>
      <w:r>
        <w:rPr>
          <w:noProof/>
          <w:lang w:eastAsia="pt-BR"/>
        </w:rPr>
        <w:drawing>
          <wp:inline distT="0" distB="0" distL="0" distR="0">
            <wp:extent cx="2699238" cy="1529612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002" cy="153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843245" cy="14859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830" cy="150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116" w:rsidRDefault="001C0116" w:rsidP="00A0728B">
      <w:pPr>
        <w:ind w:left="360"/>
        <w:jc w:val="center"/>
        <w:rPr>
          <w:b/>
        </w:rPr>
      </w:pPr>
    </w:p>
    <w:p w:rsidR="00231A8C" w:rsidRDefault="00A0728B" w:rsidP="00231A8C">
      <w:pPr>
        <w:ind w:left="360"/>
        <w:jc w:val="center"/>
        <w:rPr>
          <w:b/>
        </w:rPr>
      </w:pPr>
      <w:r w:rsidRPr="001C0116">
        <w:rPr>
          <w:b/>
        </w:rPr>
        <w:t>Produção escrita</w:t>
      </w:r>
    </w:p>
    <w:p w:rsidR="00231A8C" w:rsidRPr="00231A8C" w:rsidRDefault="00231A8C" w:rsidP="00231A8C">
      <w:pPr>
        <w:rPr>
          <w:rFonts w:ascii="Verdana" w:hAnsi="Verdana"/>
          <w:sz w:val="20"/>
          <w:szCs w:val="20"/>
        </w:rPr>
      </w:pPr>
      <w:r>
        <w:t xml:space="preserve">Habilidade: </w:t>
      </w:r>
      <w:r>
        <w:rPr>
          <w:rFonts w:ascii="Verdana" w:hAnsi="Verdana"/>
          <w:sz w:val="20"/>
          <w:szCs w:val="20"/>
        </w:rPr>
        <w:t>Escrever segundo o princípio alfabético e as regras ortográficas.</w:t>
      </w:r>
    </w:p>
    <w:p w:rsidR="00A0728B" w:rsidRDefault="00C80D44" w:rsidP="00C80D44">
      <w:pPr>
        <w:pStyle w:val="PargrafodaLista"/>
        <w:numPr>
          <w:ilvl w:val="0"/>
          <w:numId w:val="3"/>
        </w:numPr>
      </w:pPr>
      <w:r>
        <w:t>Escreva os nomes das figuras abaixo:</w:t>
      </w:r>
    </w:p>
    <w:p w:rsidR="00C80D44" w:rsidRDefault="0051456E" w:rsidP="00C80D44">
      <w:pPr>
        <w:ind w:left="360"/>
        <w:rPr>
          <w:noProof/>
        </w:rPr>
      </w:pPr>
      <w:r>
        <w:rPr>
          <w:noProof/>
          <w:lang w:eastAsia="pt-BR"/>
        </w:rPr>
        <w:drawing>
          <wp:inline distT="0" distB="0" distL="0" distR="0">
            <wp:extent cx="935469" cy="1046285"/>
            <wp:effectExtent l="0" t="0" r="0" b="190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85" cy="106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0D44">
        <w:rPr>
          <w:noProof/>
          <w:lang w:eastAsia="pt-BR"/>
        </w:rPr>
        <w:drawing>
          <wp:inline distT="0" distB="0" distL="0" distR="0">
            <wp:extent cx="798997" cy="879231"/>
            <wp:effectExtent l="0" t="0" r="127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113" cy="89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0D44">
        <w:rPr>
          <w:noProof/>
          <w:lang w:eastAsia="pt-BR"/>
        </w:rPr>
        <w:drawing>
          <wp:inline distT="0" distB="0" distL="0" distR="0">
            <wp:extent cx="864273" cy="10287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152" cy="1044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914882" cy="870439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48" cy="89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D44" w:rsidRDefault="00C80D44" w:rsidP="00C80D44">
      <w:pPr>
        <w:ind w:left="360"/>
        <w:rPr>
          <w:b/>
        </w:rPr>
      </w:pPr>
    </w:p>
    <w:p w:rsidR="00A0728B" w:rsidRPr="001C0116" w:rsidRDefault="00A0728B" w:rsidP="00C80D44">
      <w:pPr>
        <w:ind w:left="360"/>
        <w:jc w:val="center"/>
        <w:rPr>
          <w:b/>
          <w:u w:val="single"/>
        </w:rPr>
      </w:pPr>
      <w:r w:rsidRPr="001C0116">
        <w:rPr>
          <w:b/>
          <w:u w:val="single"/>
        </w:rPr>
        <w:t>Matemática</w:t>
      </w:r>
    </w:p>
    <w:p w:rsidR="00A0728B" w:rsidRDefault="00A0728B" w:rsidP="00A0728B">
      <w:pPr>
        <w:jc w:val="center"/>
        <w:rPr>
          <w:b/>
        </w:rPr>
      </w:pPr>
      <w:r w:rsidRPr="001C0116">
        <w:rPr>
          <w:b/>
        </w:rPr>
        <w:t>Espaço e forma</w:t>
      </w:r>
    </w:p>
    <w:p w:rsidR="00231A8C" w:rsidRPr="00231A8C" w:rsidRDefault="00231A8C" w:rsidP="00231A8C">
      <w:r>
        <w:rPr>
          <w:sz w:val="20"/>
          <w:szCs w:val="20"/>
        </w:rPr>
        <w:t>Habilidade: Identificar e comparar padrões usando atributos como tamanho e forma.</w:t>
      </w:r>
    </w:p>
    <w:p w:rsidR="00A0728B" w:rsidRDefault="00A0728B" w:rsidP="00A0728B">
      <w:pPr>
        <w:pStyle w:val="PargrafodaLista"/>
        <w:numPr>
          <w:ilvl w:val="0"/>
          <w:numId w:val="1"/>
        </w:numPr>
      </w:pPr>
      <w:r>
        <w:t>Relacione corretamente os objetos às figuras que os representam:</w:t>
      </w:r>
    </w:p>
    <w:p w:rsidR="00A0728B" w:rsidRDefault="00A0728B" w:rsidP="00C14ED5">
      <w:pPr>
        <w:ind w:left="360"/>
        <w:jc w:val="center"/>
      </w:pPr>
      <w:r>
        <w:rPr>
          <w:noProof/>
          <w:lang w:eastAsia="pt-BR"/>
        </w:rPr>
        <w:drawing>
          <wp:inline distT="0" distB="0" distL="0" distR="0">
            <wp:extent cx="2888183" cy="1731746"/>
            <wp:effectExtent l="0" t="0" r="762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455" cy="174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116" w:rsidRDefault="001C0116" w:rsidP="001C0116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lastRenderedPageBreak/>
        <w:t>CHN</w:t>
      </w:r>
    </w:p>
    <w:p w:rsidR="001C0116" w:rsidRDefault="001C0116" w:rsidP="001C0116">
      <w:pPr>
        <w:ind w:left="360"/>
        <w:jc w:val="center"/>
        <w:rPr>
          <w:b/>
        </w:rPr>
      </w:pPr>
      <w:r>
        <w:rPr>
          <w:b/>
        </w:rPr>
        <w:t>Identidade</w:t>
      </w:r>
    </w:p>
    <w:p w:rsidR="00231A8C" w:rsidRPr="00231A8C" w:rsidRDefault="00231A8C" w:rsidP="00231A8C">
      <w:pPr>
        <w:ind w:left="360"/>
      </w:pPr>
      <w:r>
        <w:t xml:space="preserve">Habilidade: </w:t>
      </w:r>
      <w:r>
        <w:rPr>
          <w:sz w:val="20"/>
          <w:szCs w:val="20"/>
        </w:rPr>
        <w:t xml:space="preserve">Identificar a si </w:t>
      </w:r>
      <w:r w:rsidR="00C11386">
        <w:rPr>
          <w:sz w:val="20"/>
          <w:szCs w:val="20"/>
        </w:rPr>
        <w:t xml:space="preserve">comoindivíduo e </w:t>
      </w:r>
      <w:r>
        <w:rPr>
          <w:sz w:val="20"/>
          <w:szCs w:val="20"/>
        </w:rPr>
        <w:t>membro de vários grupos de convívio</w:t>
      </w:r>
      <w:r w:rsidR="00C11386">
        <w:rPr>
          <w:sz w:val="20"/>
          <w:szCs w:val="20"/>
        </w:rPr>
        <w:t>; Reconhecer características próprias assumindo sua identidade.</w:t>
      </w:r>
      <w:bookmarkStart w:id="0" w:name="_GoBack"/>
      <w:bookmarkEnd w:id="0"/>
    </w:p>
    <w:p w:rsidR="001C0116" w:rsidRDefault="001C0116" w:rsidP="001C0116">
      <w:pPr>
        <w:pStyle w:val="PargrafodaLista"/>
        <w:numPr>
          <w:ilvl w:val="0"/>
          <w:numId w:val="4"/>
        </w:numPr>
      </w:pPr>
      <w:r>
        <w:t>Complete o seu rosto no desenho e escreva seu nome na linha ao lado:</w:t>
      </w:r>
    </w:p>
    <w:p w:rsidR="001C0116" w:rsidRPr="001C0116" w:rsidRDefault="001C0116" w:rsidP="001C0116">
      <w:pPr>
        <w:ind w:left="360"/>
      </w:pPr>
      <w:r>
        <w:rPr>
          <w:noProof/>
          <w:lang w:eastAsia="pt-BR"/>
        </w:rPr>
        <w:drawing>
          <wp:inline distT="0" distB="0" distL="0" distR="0">
            <wp:extent cx="5398770" cy="263779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0116" w:rsidRPr="001C0116" w:rsidSect="00F547F1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E25" w:rsidRDefault="00CF5E25" w:rsidP="001D0323">
      <w:pPr>
        <w:spacing w:after="0" w:line="240" w:lineRule="auto"/>
      </w:pPr>
      <w:r>
        <w:separator/>
      </w:r>
    </w:p>
  </w:endnote>
  <w:endnote w:type="continuationSeparator" w:id="1">
    <w:p w:rsidR="00CF5E25" w:rsidRDefault="00CF5E25" w:rsidP="001D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E25" w:rsidRDefault="00CF5E25" w:rsidP="001D0323">
      <w:pPr>
        <w:spacing w:after="0" w:line="240" w:lineRule="auto"/>
      </w:pPr>
      <w:r>
        <w:separator/>
      </w:r>
    </w:p>
  </w:footnote>
  <w:footnote w:type="continuationSeparator" w:id="1">
    <w:p w:rsidR="00CF5E25" w:rsidRDefault="00CF5E25" w:rsidP="001D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323" w:rsidRDefault="001D0323" w:rsidP="001D0323">
    <w:pPr>
      <w:pStyle w:val="Cabealho"/>
      <w:jc w:val="center"/>
    </w:pPr>
    <w:r>
      <w:t>Joaquim</w:t>
    </w:r>
  </w:p>
  <w:p w:rsidR="001D0323" w:rsidRDefault="001D032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60077"/>
    <w:multiLevelType w:val="hybridMultilevel"/>
    <w:tmpl w:val="610A4ED0"/>
    <w:lvl w:ilvl="0" w:tplc="87289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76071"/>
    <w:multiLevelType w:val="hybridMultilevel"/>
    <w:tmpl w:val="FB184A88"/>
    <w:lvl w:ilvl="0" w:tplc="01DC8E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D50BE"/>
    <w:multiLevelType w:val="hybridMultilevel"/>
    <w:tmpl w:val="49B2A938"/>
    <w:lvl w:ilvl="0" w:tplc="4E8EF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27E8"/>
    <w:multiLevelType w:val="hybridMultilevel"/>
    <w:tmpl w:val="6172AE22"/>
    <w:lvl w:ilvl="0" w:tplc="2B4C8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728B"/>
    <w:rsid w:val="00195B93"/>
    <w:rsid w:val="001C0116"/>
    <w:rsid w:val="001D0323"/>
    <w:rsid w:val="00231A8C"/>
    <w:rsid w:val="0051456E"/>
    <w:rsid w:val="008B35FB"/>
    <w:rsid w:val="00905D5D"/>
    <w:rsid w:val="00A0728B"/>
    <w:rsid w:val="00C11386"/>
    <w:rsid w:val="00C14ED5"/>
    <w:rsid w:val="00C80D44"/>
    <w:rsid w:val="00CF5E25"/>
    <w:rsid w:val="00D20486"/>
    <w:rsid w:val="00F5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7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72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3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1D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D0323"/>
  </w:style>
  <w:style w:type="paragraph" w:styleId="Rodap">
    <w:name w:val="footer"/>
    <w:basedOn w:val="Normal"/>
    <w:link w:val="RodapChar"/>
    <w:uiPriority w:val="99"/>
    <w:semiHidden/>
    <w:unhideWhenUsed/>
    <w:rsid w:val="001D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0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Noely Dheckeline</dc:creator>
  <cp:lastModifiedBy>artoledo</cp:lastModifiedBy>
  <cp:revision>2</cp:revision>
  <cp:lastPrinted>2019-02-11T12:12:00Z</cp:lastPrinted>
  <dcterms:created xsi:type="dcterms:W3CDTF">2019-02-11T12:12:00Z</dcterms:created>
  <dcterms:modified xsi:type="dcterms:W3CDTF">2019-02-11T12:12:00Z</dcterms:modified>
</cp:coreProperties>
</file>